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39A" w14:textId="56333A0A" w:rsidR="00A85336" w:rsidRDefault="00A85336" w:rsidP="00BE628D">
      <w:pPr>
        <w:jc w:val="center"/>
      </w:pPr>
      <w:r>
        <w:rPr>
          <w:rFonts w:ascii="宋体"/>
          <w:b/>
          <w:noProof/>
          <w:sz w:val="36"/>
          <w:szCs w:val="36"/>
          <w:lang w:eastAsia="en-US"/>
        </w:rPr>
        <w:drawing>
          <wp:inline distT="0" distB="0" distL="0" distR="0" wp14:anchorId="65227A3F" wp14:editId="76B8A424">
            <wp:extent cx="4632960" cy="1508760"/>
            <wp:effectExtent l="0" t="0" r="0" b="0"/>
            <wp:docPr id="30" name="图片 2" descr="QQ截图201401011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40101154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1508760"/>
                    </a:xfrm>
                    <a:prstGeom prst="rect">
                      <a:avLst/>
                    </a:prstGeom>
                    <a:noFill/>
                    <a:ln>
                      <a:noFill/>
                    </a:ln>
                  </pic:spPr>
                </pic:pic>
              </a:graphicData>
            </a:graphic>
          </wp:inline>
        </w:drawing>
      </w:r>
      <w:r>
        <w:rPr>
          <w:rFonts w:ascii="宋体"/>
          <w:b/>
          <w:noProof/>
          <w:sz w:val="36"/>
          <w:szCs w:val="36"/>
          <w:lang w:eastAsia="en-US"/>
        </w:rPr>
        <w:drawing>
          <wp:inline distT="0" distB="0" distL="0" distR="0" wp14:anchorId="247DF071" wp14:editId="0E7DE02B">
            <wp:extent cx="1661971" cy="1554480"/>
            <wp:effectExtent l="0" t="0" r="0" b="0"/>
            <wp:docPr id="1" name="图片 1" descr="QQ截图2014010115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401011538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923" cy="1557241"/>
                    </a:xfrm>
                    <a:prstGeom prst="rect">
                      <a:avLst/>
                    </a:prstGeom>
                    <a:noFill/>
                    <a:ln>
                      <a:noFill/>
                    </a:ln>
                  </pic:spPr>
                </pic:pic>
              </a:graphicData>
            </a:graphic>
          </wp:inline>
        </w:drawing>
      </w:r>
    </w:p>
    <w:p w14:paraId="04DE04F9" w14:textId="55C9E4B2" w:rsidR="00A85336" w:rsidRDefault="00A85336" w:rsidP="00A85336">
      <w:pPr>
        <w:spacing w:line="480" w:lineRule="auto"/>
        <w:jc w:val="center"/>
        <w:rPr>
          <w:rFonts w:ascii="KaiTi" w:eastAsia="KaiTi" w:hAnsi="KaiTi"/>
          <w:b/>
          <w:bCs/>
          <w:color w:val="003366"/>
          <w:sz w:val="52"/>
          <w:szCs w:val="52"/>
        </w:rPr>
      </w:pPr>
      <w:r>
        <w:rPr>
          <w:rFonts w:ascii="KaiTi" w:eastAsia="KaiTi" w:hAnsi="KaiTi"/>
          <w:b/>
          <w:bCs/>
          <w:color w:val="003366"/>
          <w:sz w:val="52"/>
          <w:szCs w:val="52"/>
        </w:rPr>
        <w:t>温州肯恩大学</w:t>
      </w:r>
    </w:p>
    <w:p w14:paraId="7E03AD13" w14:textId="6C88E8CB" w:rsidR="00A85336" w:rsidRDefault="00A85336" w:rsidP="00A85336">
      <w:pPr>
        <w:widowControl/>
        <w:jc w:val="center"/>
      </w:pPr>
      <w:r>
        <w:rPr>
          <w:rFonts w:ascii="KaiTi" w:eastAsia="KaiTi" w:hAnsi="KaiTi" w:hint="eastAsia"/>
          <w:color w:val="003366"/>
          <w:sz w:val="84"/>
          <w:szCs w:val="84"/>
        </w:rPr>
        <w:t>体</w:t>
      </w:r>
    </w:p>
    <w:p w14:paraId="4C38AD72" w14:textId="24ABD2DB" w:rsidR="00A85336" w:rsidRDefault="00A85336" w:rsidP="00A85336">
      <w:pPr>
        <w:widowControl/>
        <w:jc w:val="center"/>
      </w:pPr>
      <w:r>
        <w:rPr>
          <w:rFonts w:ascii="KaiTi" w:eastAsia="KaiTi" w:hAnsi="KaiTi" w:hint="eastAsia"/>
          <w:color w:val="003366"/>
          <w:sz w:val="84"/>
          <w:szCs w:val="84"/>
        </w:rPr>
        <w:t>育</w:t>
      </w:r>
    </w:p>
    <w:p w14:paraId="6EC4CEF5" w14:textId="737BA484" w:rsidR="00A85336" w:rsidRDefault="00A85336" w:rsidP="00A85336">
      <w:pPr>
        <w:widowControl/>
        <w:jc w:val="center"/>
      </w:pPr>
      <w:r>
        <w:rPr>
          <w:rFonts w:ascii="KaiTi" w:eastAsia="KaiTi" w:hAnsi="KaiTi" w:hint="eastAsia"/>
          <w:color w:val="003366"/>
          <w:sz w:val="84"/>
          <w:szCs w:val="84"/>
        </w:rPr>
        <w:t>协</w:t>
      </w:r>
    </w:p>
    <w:p w14:paraId="0F447E13" w14:textId="38BEBDEE" w:rsidR="00A85336" w:rsidRDefault="00A85336" w:rsidP="00A85336">
      <w:pPr>
        <w:widowControl/>
        <w:jc w:val="center"/>
      </w:pPr>
      <w:r>
        <w:rPr>
          <w:rFonts w:ascii="KaiTi" w:eastAsia="KaiTi" w:hAnsi="KaiTi" w:hint="eastAsia"/>
          <w:color w:val="003366"/>
          <w:sz w:val="84"/>
          <w:szCs w:val="84"/>
        </w:rPr>
        <w:t>会</w:t>
      </w:r>
    </w:p>
    <w:p w14:paraId="51A55620" w14:textId="23FF3992" w:rsidR="00A85336" w:rsidRDefault="00A85336" w:rsidP="00A85336">
      <w:pPr>
        <w:widowControl/>
        <w:jc w:val="center"/>
      </w:pPr>
      <w:r>
        <w:rPr>
          <w:rFonts w:ascii="KaiTi" w:eastAsia="KaiTi" w:hAnsi="KaiTi" w:hint="eastAsia"/>
          <w:color w:val="003366"/>
          <w:sz w:val="84"/>
          <w:szCs w:val="84"/>
        </w:rPr>
        <w:t>章</w:t>
      </w:r>
    </w:p>
    <w:p w14:paraId="4EE5DE71" w14:textId="3EBE393D" w:rsidR="00A85336" w:rsidRDefault="00A85336" w:rsidP="00A85336">
      <w:pPr>
        <w:widowControl/>
        <w:jc w:val="center"/>
      </w:pPr>
      <w:r>
        <w:rPr>
          <w:rFonts w:ascii="KaiTi" w:eastAsia="KaiTi" w:hAnsi="KaiTi" w:hint="eastAsia"/>
          <w:color w:val="003366"/>
          <w:sz w:val="84"/>
          <w:szCs w:val="84"/>
        </w:rPr>
        <w:t>程</w:t>
      </w:r>
    </w:p>
    <w:p w14:paraId="11FC8B73" w14:textId="77777777" w:rsidR="00A85336" w:rsidRDefault="00A85336" w:rsidP="00A85336"/>
    <w:sdt>
      <w:sdtPr>
        <w:rPr>
          <w:rFonts w:ascii="KaiTi" w:eastAsia="KaiTi" w:hAnsi="KaiTi" w:cstheme="minorBidi"/>
          <w:color w:val="auto"/>
          <w:kern w:val="2"/>
          <w:sz w:val="21"/>
          <w:szCs w:val="22"/>
          <w:lang w:eastAsia="zh-CN"/>
        </w:rPr>
        <w:id w:val="403345235"/>
        <w:docPartObj>
          <w:docPartGallery w:val="Table of Contents"/>
          <w:docPartUnique/>
        </w:docPartObj>
      </w:sdtPr>
      <w:sdtEndPr>
        <w:rPr>
          <w:rFonts w:asciiTheme="minorHAnsi" w:eastAsiaTheme="minorEastAsia" w:hAnsiTheme="minorHAnsi"/>
          <w:b/>
          <w:bCs/>
          <w:noProof/>
        </w:rPr>
      </w:sdtEndPr>
      <w:sdtContent>
        <w:p w14:paraId="1CA2365B" w14:textId="7F27C2EE" w:rsidR="005F0040" w:rsidRPr="006805F1" w:rsidRDefault="006805F1">
          <w:pPr>
            <w:pStyle w:val="TOCHeading"/>
            <w:rPr>
              <w:rFonts w:ascii="KaiTi" w:eastAsia="KaiTi" w:hAnsi="KaiTi"/>
              <w:color w:val="auto"/>
            </w:rPr>
          </w:pPr>
          <w:r w:rsidRPr="006805F1">
            <w:rPr>
              <w:rFonts w:ascii="KaiTi" w:eastAsia="KaiTi" w:hAnsi="KaiTi" w:hint="eastAsia"/>
              <w:color w:val="auto"/>
              <w:lang w:eastAsia="zh-CN"/>
            </w:rPr>
            <w:t>目录</w:t>
          </w:r>
        </w:p>
        <w:p w14:paraId="5F834DF0" w14:textId="59BB80BF" w:rsidR="005F0040" w:rsidRDefault="005F0040">
          <w:pPr>
            <w:pStyle w:val="TOC1"/>
            <w:tabs>
              <w:tab w:val="right" w:leader="dot" w:pos="8296"/>
            </w:tabs>
            <w:rPr>
              <w:noProof/>
            </w:rPr>
          </w:pPr>
          <w:r>
            <w:fldChar w:fldCharType="begin"/>
          </w:r>
          <w:r>
            <w:instrText xml:space="preserve"> TOC \o "1-3" \h \z \u </w:instrText>
          </w:r>
          <w:r>
            <w:fldChar w:fldCharType="separate"/>
          </w:r>
          <w:hyperlink w:anchor="_Toc8759340" w:history="1">
            <w:r w:rsidRPr="00576708">
              <w:rPr>
                <w:rStyle w:val="Hyperlink"/>
                <w:rFonts w:ascii="KaiTi" w:eastAsia="KaiTi" w:hAnsi="KaiTi"/>
                <w:noProof/>
              </w:rPr>
              <w:t>第一章 总则</w:t>
            </w:r>
            <w:r>
              <w:rPr>
                <w:noProof/>
                <w:webHidden/>
              </w:rPr>
              <w:tab/>
            </w:r>
            <w:r>
              <w:rPr>
                <w:noProof/>
                <w:webHidden/>
              </w:rPr>
              <w:fldChar w:fldCharType="begin"/>
            </w:r>
            <w:r>
              <w:rPr>
                <w:noProof/>
                <w:webHidden/>
              </w:rPr>
              <w:instrText xml:space="preserve"> PAGEREF _Toc8759340 \h </w:instrText>
            </w:r>
            <w:r>
              <w:rPr>
                <w:noProof/>
                <w:webHidden/>
              </w:rPr>
            </w:r>
            <w:r>
              <w:rPr>
                <w:noProof/>
                <w:webHidden/>
              </w:rPr>
              <w:fldChar w:fldCharType="separate"/>
            </w:r>
            <w:r>
              <w:rPr>
                <w:noProof/>
                <w:webHidden/>
              </w:rPr>
              <w:t>1</w:t>
            </w:r>
            <w:r>
              <w:rPr>
                <w:noProof/>
                <w:webHidden/>
              </w:rPr>
              <w:fldChar w:fldCharType="end"/>
            </w:r>
          </w:hyperlink>
        </w:p>
        <w:p w14:paraId="4B51EAEB" w14:textId="581B75CF" w:rsidR="005F0040" w:rsidRDefault="00A478FB">
          <w:pPr>
            <w:pStyle w:val="TOC2"/>
            <w:tabs>
              <w:tab w:val="right" w:leader="dot" w:pos="8296"/>
            </w:tabs>
            <w:rPr>
              <w:noProof/>
            </w:rPr>
          </w:pPr>
          <w:hyperlink w:anchor="_Toc8759341" w:history="1">
            <w:r w:rsidR="00DA3877">
              <w:rPr>
                <w:rStyle w:val="Hyperlink"/>
                <w:rFonts w:ascii="KaiTi" w:eastAsia="KaiTi" w:hAnsi="KaiTi" w:hint="eastAsia"/>
                <w:noProof/>
              </w:rPr>
              <w:t>1.</w:t>
            </w:r>
            <w:r w:rsidR="005F0040" w:rsidRPr="00576708">
              <w:rPr>
                <w:rStyle w:val="Hyperlink"/>
                <w:rFonts w:ascii="KaiTi" w:eastAsia="KaiTi" w:hAnsi="KaiTi"/>
                <w:noProof/>
              </w:rPr>
              <w:t xml:space="preserve"> 协会名称</w:t>
            </w:r>
            <w:r w:rsidR="005F0040">
              <w:rPr>
                <w:noProof/>
                <w:webHidden/>
              </w:rPr>
              <w:tab/>
            </w:r>
            <w:r w:rsidR="005F0040">
              <w:rPr>
                <w:noProof/>
                <w:webHidden/>
              </w:rPr>
              <w:fldChar w:fldCharType="begin"/>
            </w:r>
            <w:r w:rsidR="005F0040">
              <w:rPr>
                <w:noProof/>
                <w:webHidden/>
              </w:rPr>
              <w:instrText xml:space="preserve"> PAGEREF _Toc8759341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20AE2771" w14:textId="50A3BD5B" w:rsidR="005F0040" w:rsidRDefault="00A478FB">
          <w:pPr>
            <w:pStyle w:val="TOC2"/>
            <w:tabs>
              <w:tab w:val="right" w:leader="dot" w:pos="8296"/>
            </w:tabs>
            <w:rPr>
              <w:noProof/>
            </w:rPr>
          </w:pPr>
          <w:hyperlink w:anchor="_Toc8759342" w:history="1">
            <w:r w:rsidR="00DA3877">
              <w:rPr>
                <w:rStyle w:val="Hyperlink"/>
                <w:rFonts w:ascii="KaiTi" w:eastAsia="KaiTi" w:hAnsi="KaiTi" w:hint="eastAsia"/>
                <w:noProof/>
              </w:rPr>
              <w:t>2.</w:t>
            </w:r>
            <w:r w:rsidR="005F0040" w:rsidRPr="00576708">
              <w:rPr>
                <w:rStyle w:val="Hyperlink"/>
                <w:rFonts w:ascii="KaiTi" w:eastAsia="KaiTi" w:hAnsi="KaiTi"/>
                <w:noProof/>
              </w:rPr>
              <w:t xml:space="preserve"> 徽章</w:t>
            </w:r>
            <w:r w:rsidR="005F0040">
              <w:rPr>
                <w:noProof/>
                <w:webHidden/>
              </w:rPr>
              <w:tab/>
            </w:r>
            <w:r w:rsidR="005F0040">
              <w:rPr>
                <w:noProof/>
                <w:webHidden/>
              </w:rPr>
              <w:fldChar w:fldCharType="begin"/>
            </w:r>
            <w:r w:rsidR="005F0040">
              <w:rPr>
                <w:noProof/>
                <w:webHidden/>
              </w:rPr>
              <w:instrText xml:space="preserve"> PAGEREF _Toc8759342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542BED5F" w14:textId="6766CD88" w:rsidR="005F0040" w:rsidRDefault="00A478FB">
          <w:pPr>
            <w:pStyle w:val="TOC2"/>
            <w:tabs>
              <w:tab w:val="right" w:leader="dot" w:pos="8296"/>
            </w:tabs>
            <w:rPr>
              <w:noProof/>
            </w:rPr>
          </w:pPr>
          <w:hyperlink w:anchor="_Toc8759343" w:history="1">
            <w:r w:rsidR="00DA3877">
              <w:rPr>
                <w:rStyle w:val="Hyperlink"/>
                <w:rFonts w:ascii="KaiTi" w:eastAsia="KaiTi" w:hAnsi="KaiTi" w:hint="eastAsia"/>
                <w:noProof/>
              </w:rPr>
              <w:t>3.</w:t>
            </w:r>
            <w:r w:rsidR="005F0040" w:rsidRPr="00576708">
              <w:rPr>
                <w:rStyle w:val="Hyperlink"/>
                <w:rFonts w:ascii="KaiTi" w:eastAsia="KaiTi" w:hAnsi="KaiTi"/>
                <w:noProof/>
              </w:rPr>
              <w:t xml:space="preserve"> 体协成立与解散</w:t>
            </w:r>
            <w:r w:rsidR="005F0040">
              <w:rPr>
                <w:noProof/>
                <w:webHidden/>
              </w:rPr>
              <w:tab/>
            </w:r>
            <w:r w:rsidR="005F0040">
              <w:rPr>
                <w:noProof/>
                <w:webHidden/>
              </w:rPr>
              <w:fldChar w:fldCharType="begin"/>
            </w:r>
            <w:r w:rsidR="005F0040">
              <w:rPr>
                <w:noProof/>
                <w:webHidden/>
              </w:rPr>
              <w:instrText xml:space="preserve"> PAGEREF _Toc8759343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343E2EC1" w14:textId="2986C59E" w:rsidR="005F0040" w:rsidRDefault="00A478FB">
          <w:pPr>
            <w:pStyle w:val="TOC2"/>
            <w:tabs>
              <w:tab w:val="right" w:leader="dot" w:pos="8296"/>
            </w:tabs>
            <w:rPr>
              <w:noProof/>
            </w:rPr>
          </w:pPr>
          <w:hyperlink w:anchor="_Toc8759344" w:history="1">
            <w:r w:rsidR="00DA3877">
              <w:rPr>
                <w:rStyle w:val="Hyperlink"/>
                <w:rFonts w:ascii="KaiTi" w:eastAsia="KaiTi" w:hAnsi="KaiTi" w:hint="eastAsia"/>
                <w:noProof/>
              </w:rPr>
              <w:t>4.</w:t>
            </w:r>
            <w:r w:rsidR="005F0040" w:rsidRPr="00576708">
              <w:rPr>
                <w:rStyle w:val="Hyperlink"/>
                <w:rFonts w:ascii="KaiTi" w:eastAsia="KaiTi" w:hAnsi="KaiTi"/>
                <w:noProof/>
              </w:rPr>
              <w:t xml:space="preserve"> 协会性质</w:t>
            </w:r>
            <w:r w:rsidR="005F0040">
              <w:rPr>
                <w:noProof/>
                <w:webHidden/>
              </w:rPr>
              <w:tab/>
            </w:r>
            <w:r w:rsidR="005F0040">
              <w:rPr>
                <w:noProof/>
                <w:webHidden/>
              </w:rPr>
              <w:fldChar w:fldCharType="begin"/>
            </w:r>
            <w:r w:rsidR="005F0040">
              <w:rPr>
                <w:noProof/>
                <w:webHidden/>
              </w:rPr>
              <w:instrText xml:space="preserve"> PAGEREF _Toc8759344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50946267" w14:textId="302561FA" w:rsidR="005F0040" w:rsidRDefault="00A478FB">
          <w:pPr>
            <w:pStyle w:val="TOC2"/>
            <w:tabs>
              <w:tab w:val="right" w:leader="dot" w:pos="8296"/>
            </w:tabs>
            <w:rPr>
              <w:noProof/>
            </w:rPr>
          </w:pPr>
          <w:hyperlink w:anchor="_Toc8759345" w:history="1">
            <w:r w:rsidR="00DA3877">
              <w:rPr>
                <w:rStyle w:val="Hyperlink"/>
                <w:rFonts w:ascii="KaiTi" w:eastAsia="KaiTi" w:hAnsi="KaiTi" w:hint="eastAsia"/>
                <w:noProof/>
              </w:rPr>
              <w:t>5.</w:t>
            </w:r>
            <w:r w:rsidR="005F0040" w:rsidRPr="00576708">
              <w:rPr>
                <w:rStyle w:val="Hyperlink"/>
                <w:rFonts w:ascii="KaiTi" w:eastAsia="KaiTi" w:hAnsi="KaiTi"/>
                <w:noProof/>
              </w:rPr>
              <w:t xml:space="preserve"> 协会宗旨</w:t>
            </w:r>
            <w:r w:rsidR="005F0040">
              <w:rPr>
                <w:noProof/>
                <w:webHidden/>
              </w:rPr>
              <w:tab/>
            </w:r>
            <w:r w:rsidR="005F0040">
              <w:rPr>
                <w:noProof/>
                <w:webHidden/>
              </w:rPr>
              <w:fldChar w:fldCharType="begin"/>
            </w:r>
            <w:r w:rsidR="005F0040">
              <w:rPr>
                <w:noProof/>
                <w:webHidden/>
              </w:rPr>
              <w:instrText xml:space="preserve"> PAGEREF _Toc8759345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678FDD69" w14:textId="31EF9F2D" w:rsidR="005F0040" w:rsidRDefault="00A478FB">
          <w:pPr>
            <w:pStyle w:val="TOC2"/>
            <w:tabs>
              <w:tab w:val="right" w:leader="dot" w:pos="8296"/>
            </w:tabs>
            <w:rPr>
              <w:noProof/>
            </w:rPr>
          </w:pPr>
          <w:hyperlink w:anchor="_Toc8759346" w:history="1">
            <w:r w:rsidR="00DA3877">
              <w:rPr>
                <w:rStyle w:val="Hyperlink"/>
                <w:rFonts w:ascii="KaiTi" w:eastAsia="KaiTi" w:hAnsi="KaiTi" w:hint="eastAsia"/>
                <w:noProof/>
                <w:shd w:val="clear" w:color="auto" w:fill="FFFFFF"/>
              </w:rPr>
              <w:t>6.</w:t>
            </w:r>
            <w:r w:rsidR="005F0040" w:rsidRPr="00576708">
              <w:rPr>
                <w:rStyle w:val="Hyperlink"/>
                <w:rFonts w:ascii="KaiTi" w:eastAsia="KaiTi" w:hAnsi="KaiTi"/>
                <w:noProof/>
                <w:shd w:val="clear" w:color="auto" w:fill="FFFFFF"/>
              </w:rPr>
              <w:t xml:space="preserve"> 组织管理</w:t>
            </w:r>
            <w:r w:rsidR="005F0040">
              <w:rPr>
                <w:noProof/>
                <w:webHidden/>
              </w:rPr>
              <w:tab/>
            </w:r>
            <w:r w:rsidR="005F0040">
              <w:rPr>
                <w:noProof/>
                <w:webHidden/>
              </w:rPr>
              <w:fldChar w:fldCharType="begin"/>
            </w:r>
            <w:r w:rsidR="005F0040">
              <w:rPr>
                <w:noProof/>
                <w:webHidden/>
              </w:rPr>
              <w:instrText xml:space="preserve"> PAGEREF _Toc8759346 \h </w:instrText>
            </w:r>
            <w:r w:rsidR="005F0040">
              <w:rPr>
                <w:noProof/>
                <w:webHidden/>
              </w:rPr>
            </w:r>
            <w:r w:rsidR="005F0040">
              <w:rPr>
                <w:noProof/>
                <w:webHidden/>
              </w:rPr>
              <w:fldChar w:fldCharType="separate"/>
            </w:r>
            <w:r w:rsidR="005F0040">
              <w:rPr>
                <w:noProof/>
                <w:webHidden/>
              </w:rPr>
              <w:t>1</w:t>
            </w:r>
            <w:r w:rsidR="005F0040">
              <w:rPr>
                <w:noProof/>
                <w:webHidden/>
              </w:rPr>
              <w:fldChar w:fldCharType="end"/>
            </w:r>
          </w:hyperlink>
        </w:p>
        <w:p w14:paraId="152DF6BD" w14:textId="5DE22DB4" w:rsidR="005F0040" w:rsidRDefault="00A478FB">
          <w:pPr>
            <w:pStyle w:val="TOC1"/>
            <w:tabs>
              <w:tab w:val="right" w:leader="dot" w:pos="8296"/>
            </w:tabs>
            <w:rPr>
              <w:noProof/>
            </w:rPr>
          </w:pPr>
          <w:hyperlink w:anchor="_Toc8759347" w:history="1">
            <w:r w:rsidR="005F0040" w:rsidRPr="00576708">
              <w:rPr>
                <w:rStyle w:val="Hyperlink"/>
                <w:rFonts w:ascii="KaiTi" w:eastAsia="KaiTi" w:hAnsi="KaiTi"/>
                <w:noProof/>
              </w:rPr>
              <w:t>第二章 组织机构</w:t>
            </w:r>
            <w:r w:rsidR="005F0040">
              <w:rPr>
                <w:noProof/>
                <w:webHidden/>
              </w:rPr>
              <w:tab/>
            </w:r>
            <w:r w:rsidR="005F0040">
              <w:rPr>
                <w:noProof/>
                <w:webHidden/>
              </w:rPr>
              <w:fldChar w:fldCharType="begin"/>
            </w:r>
            <w:r w:rsidR="005F0040">
              <w:rPr>
                <w:noProof/>
                <w:webHidden/>
              </w:rPr>
              <w:instrText xml:space="preserve"> PAGEREF _Toc8759347 \h </w:instrText>
            </w:r>
            <w:r w:rsidR="005F0040">
              <w:rPr>
                <w:noProof/>
                <w:webHidden/>
              </w:rPr>
            </w:r>
            <w:r w:rsidR="005F0040">
              <w:rPr>
                <w:noProof/>
                <w:webHidden/>
              </w:rPr>
              <w:fldChar w:fldCharType="separate"/>
            </w:r>
            <w:r w:rsidR="005F0040">
              <w:rPr>
                <w:noProof/>
                <w:webHidden/>
              </w:rPr>
              <w:t>2</w:t>
            </w:r>
            <w:r w:rsidR="005F0040">
              <w:rPr>
                <w:noProof/>
                <w:webHidden/>
              </w:rPr>
              <w:fldChar w:fldCharType="end"/>
            </w:r>
          </w:hyperlink>
        </w:p>
        <w:p w14:paraId="1F5F723A" w14:textId="51737A7A" w:rsidR="005F0040" w:rsidRDefault="00A478FB">
          <w:pPr>
            <w:pStyle w:val="TOC2"/>
            <w:tabs>
              <w:tab w:val="right" w:leader="dot" w:pos="8296"/>
            </w:tabs>
            <w:rPr>
              <w:noProof/>
            </w:rPr>
          </w:pPr>
          <w:hyperlink w:anchor="_Toc8759348" w:history="1">
            <w:r w:rsidR="00DA3877">
              <w:rPr>
                <w:rStyle w:val="Hyperlink"/>
                <w:rFonts w:ascii="KaiTi" w:eastAsia="KaiTi" w:hAnsi="KaiTi" w:hint="eastAsia"/>
                <w:noProof/>
                <w:shd w:val="clear" w:color="auto" w:fill="FFFFFF"/>
              </w:rPr>
              <w:t>1.</w:t>
            </w:r>
            <w:r w:rsidR="005F0040" w:rsidRPr="00576708">
              <w:rPr>
                <w:rStyle w:val="Hyperlink"/>
                <w:rFonts w:ascii="KaiTi" w:eastAsia="KaiTi" w:hAnsi="KaiTi"/>
                <w:noProof/>
                <w:shd w:val="clear" w:color="auto" w:fill="FFFFFF"/>
              </w:rPr>
              <w:t xml:space="preserve"> 社团组成</w:t>
            </w:r>
            <w:r w:rsidR="005F0040">
              <w:rPr>
                <w:noProof/>
                <w:webHidden/>
              </w:rPr>
              <w:tab/>
            </w:r>
            <w:r w:rsidR="005F0040">
              <w:rPr>
                <w:noProof/>
                <w:webHidden/>
              </w:rPr>
              <w:fldChar w:fldCharType="begin"/>
            </w:r>
            <w:r w:rsidR="005F0040">
              <w:rPr>
                <w:noProof/>
                <w:webHidden/>
              </w:rPr>
              <w:instrText xml:space="preserve"> PAGEREF _Toc8759348 \h </w:instrText>
            </w:r>
            <w:r w:rsidR="005F0040">
              <w:rPr>
                <w:noProof/>
                <w:webHidden/>
              </w:rPr>
            </w:r>
            <w:r w:rsidR="005F0040">
              <w:rPr>
                <w:noProof/>
                <w:webHidden/>
              </w:rPr>
              <w:fldChar w:fldCharType="separate"/>
            </w:r>
            <w:r w:rsidR="005F0040">
              <w:rPr>
                <w:noProof/>
                <w:webHidden/>
              </w:rPr>
              <w:t>2</w:t>
            </w:r>
            <w:r w:rsidR="005F0040">
              <w:rPr>
                <w:noProof/>
                <w:webHidden/>
              </w:rPr>
              <w:fldChar w:fldCharType="end"/>
            </w:r>
          </w:hyperlink>
        </w:p>
        <w:p w14:paraId="2BADCC13" w14:textId="63D7A7A7" w:rsidR="005F0040" w:rsidRDefault="00A478FB">
          <w:pPr>
            <w:pStyle w:val="TOC2"/>
            <w:tabs>
              <w:tab w:val="right" w:leader="dot" w:pos="8296"/>
            </w:tabs>
            <w:rPr>
              <w:noProof/>
            </w:rPr>
          </w:pPr>
          <w:hyperlink w:anchor="_Toc8759349" w:history="1">
            <w:r w:rsidR="00DA3877">
              <w:rPr>
                <w:rStyle w:val="Hyperlink"/>
                <w:rFonts w:ascii="KaiTi" w:eastAsia="KaiTi" w:hAnsi="KaiTi" w:hint="eastAsia"/>
                <w:noProof/>
              </w:rPr>
              <w:t>2.</w:t>
            </w:r>
            <w:r w:rsidR="005F0040" w:rsidRPr="00576708">
              <w:rPr>
                <w:rStyle w:val="Hyperlink"/>
                <w:rFonts w:ascii="KaiTi" w:eastAsia="KaiTi" w:hAnsi="KaiTi"/>
                <w:noProof/>
              </w:rPr>
              <w:t xml:space="preserve"> 人员安排</w:t>
            </w:r>
            <w:r w:rsidR="005F0040">
              <w:rPr>
                <w:noProof/>
                <w:webHidden/>
              </w:rPr>
              <w:tab/>
            </w:r>
            <w:r w:rsidR="005F0040">
              <w:rPr>
                <w:noProof/>
                <w:webHidden/>
              </w:rPr>
              <w:fldChar w:fldCharType="begin"/>
            </w:r>
            <w:r w:rsidR="005F0040">
              <w:rPr>
                <w:noProof/>
                <w:webHidden/>
              </w:rPr>
              <w:instrText xml:space="preserve"> PAGEREF _Toc8759349 \h </w:instrText>
            </w:r>
            <w:r w:rsidR="005F0040">
              <w:rPr>
                <w:noProof/>
                <w:webHidden/>
              </w:rPr>
            </w:r>
            <w:r w:rsidR="005F0040">
              <w:rPr>
                <w:noProof/>
                <w:webHidden/>
              </w:rPr>
              <w:fldChar w:fldCharType="separate"/>
            </w:r>
            <w:r w:rsidR="005F0040">
              <w:rPr>
                <w:noProof/>
                <w:webHidden/>
              </w:rPr>
              <w:t>2</w:t>
            </w:r>
            <w:r w:rsidR="005F0040">
              <w:rPr>
                <w:noProof/>
                <w:webHidden/>
              </w:rPr>
              <w:fldChar w:fldCharType="end"/>
            </w:r>
          </w:hyperlink>
        </w:p>
        <w:p w14:paraId="457AC6CD" w14:textId="1226DB91" w:rsidR="005F0040" w:rsidRDefault="00A478FB">
          <w:pPr>
            <w:pStyle w:val="TOC2"/>
            <w:tabs>
              <w:tab w:val="right" w:leader="dot" w:pos="8296"/>
            </w:tabs>
            <w:rPr>
              <w:noProof/>
            </w:rPr>
          </w:pPr>
          <w:hyperlink w:anchor="_Toc8759350" w:history="1">
            <w:r w:rsidR="00DA3877">
              <w:rPr>
                <w:rStyle w:val="Hyperlink"/>
                <w:rFonts w:ascii="KaiTi" w:eastAsia="KaiTi" w:hAnsi="KaiTi" w:hint="eastAsia"/>
                <w:noProof/>
              </w:rPr>
              <w:t>3.</w:t>
            </w:r>
            <w:r w:rsidR="005F0040" w:rsidRPr="00576708">
              <w:rPr>
                <w:rStyle w:val="Hyperlink"/>
                <w:rFonts w:ascii="KaiTi" w:eastAsia="KaiTi" w:hAnsi="KaiTi"/>
                <w:noProof/>
              </w:rPr>
              <w:t xml:space="preserve"> 选举方式</w:t>
            </w:r>
            <w:r w:rsidR="005F0040">
              <w:rPr>
                <w:noProof/>
                <w:webHidden/>
              </w:rPr>
              <w:tab/>
            </w:r>
            <w:r w:rsidR="005F0040">
              <w:rPr>
                <w:noProof/>
                <w:webHidden/>
              </w:rPr>
              <w:fldChar w:fldCharType="begin"/>
            </w:r>
            <w:r w:rsidR="005F0040">
              <w:rPr>
                <w:noProof/>
                <w:webHidden/>
              </w:rPr>
              <w:instrText xml:space="preserve"> PAGEREF _Toc8759350 \h </w:instrText>
            </w:r>
            <w:r w:rsidR="005F0040">
              <w:rPr>
                <w:noProof/>
                <w:webHidden/>
              </w:rPr>
            </w:r>
            <w:r w:rsidR="005F0040">
              <w:rPr>
                <w:noProof/>
                <w:webHidden/>
              </w:rPr>
              <w:fldChar w:fldCharType="separate"/>
            </w:r>
            <w:r w:rsidR="005F0040">
              <w:rPr>
                <w:noProof/>
                <w:webHidden/>
              </w:rPr>
              <w:t>2</w:t>
            </w:r>
            <w:r w:rsidR="005F0040">
              <w:rPr>
                <w:noProof/>
                <w:webHidden/>
              </w:rPr>
              <w:fldChar w:fldCharType="end"/>
            </w:r>
          </w:hyperlink>
        </w:p>
        <w:p w14:paraId="12296E68" w14:textId="2F15BDEE" w:rsidR="005F0040" w:rsidRDefault="00A478FB">
          <w:pPr>
            <w:pStyle w:val="TOC2"/>
            <w:tabs>
              <w:tab w:val="right" w:leader="dot" w:pos="8296"/>
            </w:tabs>
            <w:rPr>
              <w:noProof/>
            </w:rPr>
          </w:pPr>
          <w:hyperlink w:anchor="_Toc8759351" w:history="1">
            <w:r w:rsidR="00DA3877">
              <w:rPr>
                <w:rStyle w:val="Hyperlink"/>
                <w:rFonts w:ascii="KaiTi" w:eastAsia="KaiTi" w:hAnsi="KaiTi" w:hint="eastAsia"/>
                <w:noProof/>
              </w:rPr>
              <w:t>4.</w:t>
            </w:r>
            <w:r w:rsidR="005F0040" w:rsidRPr="00576708">
              <w:rPr>
                <w:rStyle w:val="Hyperlink"/>
                <w:rFonts w:ascii="KaiTi" w:eastAsia="KaiTi" w:hAnsi="KaiTi"/>
                <w:noProof/>
              </w:rPr>
              <w:t xml:space="preserve"> 行政层人员</w:t>
            </w:r>
            <w:r w:rsidR="005F0040">
              <w:rPr>
                <w:noProof/>
                <w:webHidden/>
              </w:rPr>
              <w:tab/>
            </w:r>
            <w:r w:rsidR="005F0040">
              <w:rPr>
                <w:noProof/>
                <w:webHidden/>
              </w:rPr>
              <w:fldChar w:fldCharType="begin"/>
            </w:r>
            <w:r w:rsidR="005F0040">
              <w:rPr>
                <w:noProof/>
                <w:webHidden/>
              </w:rPr>
              <w:instrText xml:space="preserve"> PAGEREF _Toc8759351 \h </w:instrText>
            </w:r>
            <w:r w:rsidR="005F0040">
              <w:rPr>
                <w:noProof/>
                <w:webHidden/>
              </w:rPr>
            </w:r>
            <w:r w:rsidR="005F0040">
              <w:rPr>
                <w:noProof/>
                <w:webHidden/>
              </w:rPr>
              <w:fldChar w:fldCharType="separate"/>
            </w:r>
            <w:r w:rsidR="005F0040">
              <w:rPr>
                <w:noProof/>
                <w:webHidden/>
              </w:rPr>
              <w:t>2</w:t>
            </w:r>
            <w:r w:rsidR="005F0040">
              <w:rPr>
                <w:noProof/>
                <w:webHidden/>
              </w:rPr>
              <w:fldChar w:fldCharType="end"/>
            </w:r>
          </w:hyperlink>
        </w:p>
        <w:p w14:paraId="5A7D4DA4" w14:textId="10071868" w:rsidR="005F0040" w:rsidRDefault="00A478FB">
          <w:pPr>
            <w:pStyle w:val="TOC2"/>
            <w:tabs>
              <w:tab w:val="right" w:leader="dot" w:pos="8296"/>
            </w:tabs>
            <w:rPr>
              <w:noProof/>
            </w:rPr>
          </w:pPr>
          <w:hyperlink w:anchor="_Toc8759352" w:history="1">
            <w:r w:rsidR="00DA3877">
              <w:rPr>
                <w:rStyle w:val="Hyperlink"/>
                <w:rFonts w:ascii="KaiTi" w:eastAsia="KaiTi" w:hAnsi="KaiTi" w:hint="eastAsia"/>
                <w:noProof/>
              </w:rPr>
              <w:t>5.</w:t>
            </w:r>
            <w:r w:rsidR="005F0040" w:rsidRPr="00576708">
              <w:rPr>
                <w:rStyle w:val="Hyperlink"/>
                <w:rFonts w:ascii="KaiTi" w:eastAsia="KaiTi" w:hAnsi="KaiTi"/>
                <w:noProof/>
              </w:rPr>
              <w:t xml:space="preserve"> 会长职责</w:t>
            </w:r>
            <w:r w:rsidR="005F0040">
              <w:rPr>
                <w:noProof/>
                <w:webHidden/>
              </w:rPr>
              <w:tab/>
            </w:r>
            <w:r w:rsidR="005F0040">
              <w:rPr>
                <w:noProof/>
                <w:webHidden/>
              </w:rPr>
              <w:fldChar w:fldCharType="begin"/>
            </w:r>
            <w:r w:rsidR="005F0040">
              <w:rPr>
                <w:noProof/>
                <w:webHidden/>
              </w:rPr>
              <w:instrText xml:space="preserve"> PAGEREF _Toc8759352 \h </w:instrText>
            </w:r>
            <w:r w:rsidR="005F0040">
              <w:rPr>
                <w:noProof/>
                <w:webHidden/>
              </w:rPr>
            </w:r>
            <w:r w:rsidR="005F0040">
              <w:rPr>
                <w:noProof/>
                <w:webHidden/>
              </w:rPr>
              <w:fldChar w:fldCharType="separate"/>
            </w:r>
            <w:r w:rsidR="005F0040">
              <w:rPr>
                <w:noProof/>
                <w:webHidden/>
              </w:rPr>
              <w:t>3</w:t>
            </w:r>
            <w:r w:rsidR="005F0040">
              <w:rPr>
                <w:noProof/>
                <w:webHidden/>
              </w:rPr>
              <w:fldChar w:fldCharType="end"/>
            </w:r>
          </w:hyperlink>
        </w:p>
        <w:p w14:paraId="14187FD2" w14:textId="3ABDB69E" w:rsidR="005F0040" w:rsidRDefault="00A478FB">
          <w:pPr>
            <w:pStyle w:val="TOC2"/>
            <w:tabs>
              <w:tab w:val="right" w:leader="dot" w:pos="8296"/>
            </w:tabs>
            <w:rPr>
              <w:noProof/>
            </w:rPr>
          </w:pPr>
          <w:hyperlink w:anchor="_Toc8759353" w:history="1">
            <w:r w:rsidR="00DA3877">
              <w:rPr>
                <w:rStyle w:val="Hyperlink"/>
                <w:rFonts w:ascii="KaiTi" w:eastAsia="KaiTi" w:hAnsi="KaiTi" w:hint="eastAsia"/>
                <w:noProof/>
              </w:rPr>
              <w:t>6.</w:t>
            </w:r>
            <w:r w:rsidR="005F0040" w:rsidRPr="00576708">
              <w:rPr>
                <w:rStyle w:val="Hyperlink"/>
                <w:rFonts w:ascii="KaiTi" w:eastAsia="KaiTi" w:hAnsi="KaiTi"/>
                <w:noProof/>
              </w:rPr>
              <w:t xml:space="preserve"> 副会长职责</w:t>
            </w:r>
            <w:r w:rsidR="005F0040">
              <w:rPr>
                <w:noProof/>
                <w:webHidden/>
              </w:rPr>
              <w:tab/>
            </w:r>
            <w:r w:rsidR="005F0040">
              <w:rPr>
                <w:noProof/>
                <w:webHidden/>
              </w:rPr>
              <w:fldChar w:fldCharType="begin"/>
            </w:r>
            <w:r w:rsidR="005F0040">
              <w:rPr>
                <w:noProof/>
                <w:webHidden/>
              </w:rPr>
              <w:instrText xml:space="preserve"> PAGEREF _Toc8759353 \h </w:instrText>
            </w:r>
            <w:r w:rsidR="005F0040">
              <w:rPr>
                <w:noProof/>
                <w:webHidden/>
              </w:rPr>
            </w:r>
            <w:r w:rsidR="005F0040">
              <w:rPr>
                <w:noProof/>
                <w:webHidden/>
              </w:rPr>
              <w:fldChar w:fldCharType="separate"/>
            </w:r>
            <w:r w:rsidR="005F0040">
              <w:rPr>
                <w:noProof/>
                <w:webHidden/>
              </w:rPr>
              <w:t>3</w:t>
            </w:r>
            <w:r w:rsidR="005F0040">
              <w:rPr>
                <w:noProof/>
                <w:webHidden/>
              </w:rPr>
              <w:fldChar w:fldCharType="end"/>
            </w:r>
          </w:hyperlink>
        </w:p>
        <w:p w14:paraId="0AEC5CB4" w14:textId="3AC22B92" w:rsidR="005F0040" w:rsidRDefault="00A478FB">
          <w:pPr>
            <w:pStyle w:val="TOC2"/>
            <w:tabs>
              <w:tab w:val="right" w:leader="dot" w:pos="8296"/>
            </w:tabs>
            <w:rPr>
              <w:noProof/>
            </w:rPr>
          </w:pPr>
          <w:hyperlink w:anchor="_Toc8759354" w:history="1">
            <w:r w:rsidR="00DA3877">
              <w:rPr>
                <w:rStyle w:val="Hyperlink"/>
                <w:rFonts w:ascii="KaiTi" w:eastAsia="KaiTi" w:hAnsi="KaiTi" w:hint="eastAsia"/>
                <w:noProof/>
              </w:rPr>
              <w:t>7.</w:t>
            </w:r>
            <w:r w:rsidR="005F0040" w:rsidRPr="00576708">
              <w:rPr>
                <w:rStyle w:val="Hyperlink"/>
                <w:rFonts w:ascii="KaiTi" w:eastAsia="KaiTi" w:hAnsi="KaiTi"/>
                <w:noProof/>
              </w:rPr>
              <w:t xml:space="preserve"> 部门设置</w:t>
            </w:r>
            <w:r w:rsidR="005F0040">
              <w:rPr>
                <w:noProof/>
                <w:webHidden/>
              </w:rPr>
              <w:tab/>
            </w:r>
            <w:r w:rsidR="005F0040">
              <w:rPr>
                <w:noProof/>
                <w:webHidden/>
              </w:rPr>
              <w:fldChar w:fldCharType="begin"/>
            </w:r>
            <w:r w:rsidR="005F0040">
              <w:rPr>
                <w:noProof/>
                <w:webHidden/>
              </w:rPr>
              <w:instrText xml:space="preserve"> PAGEREF _Toc8759354 \h </w:instrText>
            </w:r>
            <w:r w:rsidR="005F0040">
              <w:rPr>
                <w:noProof/>
                <w:webHidden/>
              </w:rPr>
            </w:r>
            <w:r w:rsidR="005F0040">
              <w:rPr>
                <w:noProof/>
                <w:webHidden/>
              </w:rPr>
              <w:fldChar w:fldCharType="separate"/>
            </w:r>
            <w:r w:rsidR="005F0040">
              <w:rPr>
                <w:noProof/>
                <w:webHidden/>
              </w:rPr>
              <w:t>3</w:t>
            </w:r>
            <w:r w:rsidR="005F0040">
              <w:rPr>
                <w:noProof/>
                <w:webHidden/>
              </w:rPr>
              <w:fldChar w:fldCharType="end"/>
            </w:r>
          </w:hyperlink>
        </w:p>
        <w:p w14:paraId="28AD2ED2" w14:textId="454373C8" w:rsidR="005F0040" w:rsidRDefault="00A478FB">
          <w:pPr>
            <w:pStyle w:val="TOC2"/>
            <w:tabs>
              <w:tab w:val="right" w:leader="dot" w:pos="8296"/>
            </w:tabs>
            <w:rPr>
              <w:noProof/>
            </w:rPr>
          </w:pPr>
          <w:hyperlink w:anchor="_Toc8759355" w:history="1">
            <w:r w:rsidR="00DA3877">
              <w:rPr>
                <w:rStyle w:val="Hyperlink"/>
                <w:rFonts w:ascii="KaiTi" w:eastAsia="KaiTi" w:hAnsi="KaiTi" w:hint="eastAsia"/>
                <w:noProof/>
              </w:rPr>
              <w:t>8.</w:t>
            </w:r>
            <w:r w:rsidR="005F0040" w:rsidRPr="00576708">
              <w:rPr>
                <w:rStyle w:val="Hyperlink"/>
                <w:rFonts w:ascii="KaiTi" w:eastAsia="KaiTi" w:hAnsi="KaiTi"/>
                <w:noProof/>
              </w:rPr>
              <w:t xml:space="preserve"> 组织工作</w:t>
            </w:r>
            <w:r w:rsidR="005F0040">
              <w:rPr>
                <w:noProof/>
                <w:webHidden/>
              </w:rPr>
              <w:tab/>
            </w:r>
            <w:r w:rsidR="005F0040">
              <w:rPr>
                <w:noProof/>
                <w:webHidden/>
              </w:rPr>
              <w:fldChar w:fldCharType="begin"/>
            </w:r>
            <w:r w:rsidR="005F0040">
              <w:rPr>
                <w:noProof/>
                <w:webHidden/>
              </w:rPr>
              <w:instrText xml:space="preserve"> PAGEREF _Toc8759355 \h </w:instrText>
            </w:r>
            <w:r w:rsidR="005F0040">
              <w:rPr>
                <w:noProof/>
                <w:webHidden/>
              </w:rPr>
            </w:r>
            <w:r w:rsidR="005F0040">
              <w:rPr>
                <w:noProof/>
                <w:webHidden/>
              </w:rPr>
              <w:fldChar w:fldCharType="separate"/>
            </w:r>
            <w:r w:rsidR="005F0040">
              <w:rPr>
                <w:noProof/>
                <w:webHidden/>
              </w:rPr>
              <w:t>4</w:t>
            </w:r>
            <w:r w:rsidR="005F0040">
              <w:rPr>
                <w:noProof/>
                <w:webHidden/>
              </w:rPr>
              <w:fldChar w:fldCharType="end"/>
            </w:r>
          </w:hyperlink>
        </w:p>
        <w:p w14:paraId="16EA086E" w14:textId="16285AA9" w:rsidR="005F0040" w:rsidRDefault="00A478FB">
          <w:pPr>
            <w:pStyle w:val="TOC2"/>
            <w:tabs>
              <w:tab w:val="right" w:leader="dot" w:pos="8296"/>
            </w:tabs>
            <w:rPr>
              <w:noProof/>
            </w:rPr>
          </w:pPr>
          <w:hyperlink w:anchor="_Toc8759356" w:history="1">
            <w:r w:rsidR="00DA3877">
              <w:rPr>
                <w:rStyle w:val="Hyperlink"/>
                <w:rFonts w:ascii="KaiTi" w:eastAsia="KaiTi" w:hAnsi="KaiTi" w:hint="eastAsia"/>
                <w:noProof/>
              </w:rPr>
              <w:t>9.</w:t>
            </w:r>
            <w:r w:rsidR="005F0040" w:rsidRPr="00576708">
              <w:rPr>
                <w:rStyle w:val="Hyperlink"/>
                <w:rFonts w:ascii="KaiTi" w:eastAsia="KaiTi" w:hAnsi="KaiTi"/>
                <w:noProof/>
              </w:rPr>
              <w:t xml:space="preserve"> 组织义务</w:t>
            </w:r>
            <w:r w:rsidR="005F0040">
              <w:rPr>
                <w:noProof/>
                <w:webHidden/>
              </w:rPr>
              <w:tab/>
            </w:r>
            <w:r w:rsidR="005F0040">
              <w:rPr>
                <w:noProof/>
                <w:webHidden/>
              </w:rPr>
              <w:fldChar w:fldCharType="begin"/>
            </w:r>
            <w:r w:rsidR="005F0040">
              <w:rPr>
                <w:noProof/>
                <w:webHidden/>
              </w:rPr>
              <w:instrText xml:space="preserve"> PAGEREF _Toc8759356 \h </w:instrText>
            </w:r>
            <w:r w:rsidR="005F0040">
              <w:rPr>
                <w:noProof/>
                <w:webHidden/>
              </w:rPr>
            </w:r>
            <w:r w:rsidR="005F0040">
              <w:rPr>
                <w:noProof/>
                <w:webHidden/>
              </w:rPr>
              <w:fldChar w:fldCharType="separate"/>
            </w:r>
            <w:r w:rsidR="005F0040">
              <w:rPr>
                <w:noProof/>
                <w:webHidden/>
              </w:rPr>
              <w:t>4</w:t>
            </w:r>
            <w:r w:rsidR="005F0040">
              <w:rPr>
                <w:noProof/>
                <w:webHidden/>
              </w:rPr>
              <w:fldChar w:fldCharType="end"/>
            </w:r>
          </w:hyperlink>
        </w:p>
        <w:p w14:paraId="2B522B25" w14:textId="5A58EB67" w:rsidR="005F0040" w:rsidRDefault="00A478FB">
          <w:pPr>
            <w:pStyle w:val="TOC2"/>
            <w:tabs>
              <w:tab w:val="right" w:leader="dot" w:pos="8296"/>
            </w:tabs>
            <w:rPr>
              <w:noProof/>
            </w:rPr>
          </w:pPr>
          <w:hyperlink w:anchor="_Toc8759357" w:history="1">
            <w:r w:rsidR="00DA3877">
              <w:rPr>
                <w:rStyle w:val="Hyperlink"/>
                <w:rFonts w:ascii="KaiTi" w:eastAsia="KaiTi" w:hAnsi="KaiTi" w:hint="eastAsia"/>
                <w:noProof/>
              </w:rPr>
              <w:t>10.</w:t>
            </w:r>
            <w:r w:rsidR="005F0040" w:rsidRPr="00576708">
              <w:rPr>
                <w:rStyle w:val="Hyperlink"/>
                <w:rFonts w:ascii="KaiTi" w:eastAsia="KaiTi" w:hAnsi="KaiTi"/>
                <w:noProof/>
              </w:rPr>
              <w:t xml:space="preserve"> 社团与校队关系</w:t>
            </w:r>
            <w:r w:rsidR="005F0040">
              <w:rPr>
                <w:noProof/>
                <w:webHidden/>
              </w:rPr>
              <w:tab/>
            </w:r>
            <w:r w:rsidR="005F0040">
              <w:rPr>
                <w:noProof/>
                <w:webHidden/>
              </w:rPr>
              <w:fldChar w:fldCharType="begin"/>
            </w:r>
            <w:r w:rsidR="005F0040">
              <w:rPr>
                <w:noProof/>
                <w:webHidden/>
              </w:rPr>
              <w:instrText xml:space="preserve"> PAGEREF _Toc8759357 \h </w:instrText>
            </w:r>
            <w:r w:rsidR="005F0040">
              <w:rPr>
                <w:noProof/>
                <w:webHidden/>
              </w:rPr>
            </w:r>
            <w:r w:rsidR="005F0040">
              <w:rPr>
                <w:noProof/>
                <w:webHidden/>
              </w:rPr>
              <w:fldChar w:fldCharType="separate"/>
            </w:r>
            <w:r w:rsidR="005F0040">
              <w:rPr>
                <w:noProof/>
                <w:webHidden/>
              </w:rPr>
              <w:t>4</w:t>
            </w:r>
            <w:r w:rsidR="005F0040">
              <w:rPr>
                <w:noProof/>
                <w:webHidden/>
              </w:rPr>
              <w:fldChar w:fldCharType="end"/>
            </w:r>
          </w:hyperlink>
        </w:p>
        <w:p w14:paraId="0A4DF35A" w14:textId="3B2C24FB" w:rsidR="005F0040" w:rsidRDefault="00A478FB">
          <w:pPr>
            <w:pStyle w:val="TOC1"/>
            <w:tabs>
              <w:tab w:val="right" w:leader="dot" w:pos="8296"/>
            </w:tabs>
            <w:rPr>
              <w:noProof/>
            </w:rPr>
          </w:pPr>
          <w:hyperlink w:anchor="_Toc8759358" w:history="1">
            <w:r w:rsidR="005F0040" w:rsidRPr="00576708">
              <w:rPr>
                <w:rStyle w:val="Hyperlink"/>
                <w:rFonts w:ascii="KaiTi" w:eastAsia="KaiTi" w:hAnsi="KaiTi"/>
                <w:noProof/>
              </w:rPr>
              <w:t>第三章 成员制度</w:t>
            </w:r>
            <w:r w:rsidR="005F0040">
              <w:rPr>
                <w:noProof/>
                <w:webHidden/>
              </w:rPr>
              <w:tab/>
            </w:r>
            <w:r w:rsidR="005F0040">
              <w:rPr>
                <w:noProof/>
                <w:webHidden/>
              </w:rPr>
              <w:fldChar w:fldCharType="begin"/>
            </w:r>
            <w:r w:rsidR="005F0040">
              <w:rPr>
                <w:noProof/>
                <w:webHidden/>
              </w:rPr>
              <w:instrText xml:space="preserve"> PAGEREF _Toc8759358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6B7D6D0E" w14:textId="214BBA31" w:rsidR="005F0040" w:rsidRDefault="00A478FB">
          <w:pPr>
            <w:pStyle w:val="TOC2"/>
            <w:tabs>
              <w:tab w:val="right" w:leader="dot" w:pos="8296"/>
            </w:tabs>
            <w:rPr>
              <w:noProof/>
            </w:rPr>
          </w:pPr>
          <w:hyperlink w:anchor="_Toc8759359" w:history="1">
            <w:r w:rsidR="00DA3877">
              <w:rPr>
                <w:rStyle w:val="Hyperlink"/>
                <w:rFonts w:ascii="KaiTi" w:eastAsia="KaiTi" w:hAnsi="KaiTi" w:hint="eastAsia"/>
                <w:noProof/>
              </w:rPr>
              <w:t>1.</w:t>
            </w:r>
            <w:r w:rsidR="005F0040" w:rsidRPr="00576708">
              <w:rPr>
                <w:rStyle w:val="Hyperlink"/>
                <w:rFonts w:ascii="KaiTi" w:eastAsia="KaiTi" w:hAnsi="KaiTi"/>
                <w:noProof/>
              </w:rPr>
              <w:t xml:space="preserve"> 入会条件</w:t>
            </w:r>
            <w:r w:rsidR="005F0040">
              <w:rPr>
                <w:noProof/>
                <w:webHidden/>
              </w:rPr>
              <w:tab/>
            </w:r>
            <w:r w:rsidR="005F0040">
              <w:rPr>
                <w:noProof/>
                <w:webHidden/>
              </w:rPr>
              <w:fldChar w:fldCharType="begin"/>
            </w:r>
            <w:r w:rsidR="005F0040">
              <w:rPr>
                <w:noProof/>
                <w:webHidden/>
              </w:rPr>
              <w:instrText xml:space="preserve"> PAGEREF _Toc8759359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45CD961D" w14:textId="2E0C581A" w:rsidR="005F0040" w:rsidRDefault="00A478FB">
          <w:pPr>
            <w:pStyle w:val="TOC2"/>
            <w:tabs>
              <w:tab w:val="right" w:leader="dot" w:pos="8296"/>
            </w:tabs>
            <w:rPr>
              <w:noProof/>
            </w:rPr>
          </w:pPr>
          <w:hyperlink w:anchor="_Toc8759360" w:history="1">
            <w:r w:rsidR="00DA3877">
              <w:rPr>
                <w:rStyle w:val="Hyperlink"/>
                <w:rFonts w:ascii="KaiTi" w:eastAsia="KaiTi" w:hAnsi="KaiTi" w:hint="eastAsia"/>
                <w:noProof/>
              </w:rPr>
              <w:t>2.</w:t>
            </w:r>
            <w:r w:rsidR="005F0040" w:rsidRPr="00576708">
              <w:rPr>
                <w:rStyle w:val="Hyperlink"/>
                <w:rFonts w:ascii="KaiTi" w:eastAsia="KaiTi" w:hAnsi="KaiTi"/>
                <w:noProof/>
              </w:rPr>
              <w:t xml:space="preserve"> 成员的基本权利</w:t>
            </w:r>
            <w:r w:rsidR="005F0040">
              <w:rPr>
                <w:noProof/>
                <w:webHidden/>
              </w:rPr>
              <w:tab/>
            </w:r>
            <w:r w:rsidR="005F0040">
              <w:rPr>
                <w:noProof/>
                <w:webHidden/>
              </w:rPr>
              <w:fldChar w:fldCharType="begin"/>
            </w:r>
            <w:r w:rsidR="005F0040">
              <w:rPr>
                <w:noProof/>
                <w:webHidden/>
              </w:rPr>
              <w:instrText xml:space="preserve"> PAGEREF _Toc8759360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7B04C341" w14:textId="6B672FD5" w:rsidR="005F0040" w:rsidRDefault="00A478FB">
          <w:pPr>
            <w:pStyle w:val="TOC2"/>
            <w:tabs>
              <w:tab w:val="right" w:leader="dot" w:pos="8296"/>
            </w:tabs>
            <w:rPr>
              <w:noProof/>
            </w:rPr>
          </w:pPr>
          <w:hyperlink w:anchor="_Toc8759361" w:history="1">
            <w:r w:rsidR="00DA3877">
              <w:rPr>
                <w:rStyle w:val="Hyperlink"/>
                <w:rFonts w:ascii="KaiTi" w:eastAsia="KaiTi" w:hAnsi="KaiTi" w:hint="eastAsia"/>
                <w:noProof/>
              </w:rPr>
              <w:t>3.</w:t>
            </w:r>
            <w:r w:rsidR="005F0040" w:rsidRPr="00576708">
              <w:rPr>
                <w:rStyle w:val="Hyperlink"/>
                <w:rFonts w:ascii="KaiTi" w:eastAsia="KaiTi" w:hAnsi="KaiTi"/>
                <w:noProof/>
              </w:rPr>
              <w:t xml:space="preserve"> 干事的基本权利</w:t>
            </w:r>
            <w:r w:rsidR="005F0040">
              <w:rPr>
                <w:noProof/>
                <w:webHidden/>
              </w:rPr>
              <w:tab/>
            </w:r>
            <w:r w:rsidR="005F0040">
              <w:rPr>
                <w:noProof/>
                <w:webHidden/>
              </w:rPr>
              <w:fldChar w:fldCharType="begin"/>
            </w:r>
            <w:r w:rsidR="005F0040">
              <w:rPr>
                <w:noProof/>
                <w:webHidden/>
              </w:rPr>
              <w:instrText xml:space="preserve"> PAGEREF _Toc8759361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00C383F6" w14:textId="551A7CBD" w:rsidR="005F0040" w:rsidRDefault="00A478FB">
          <w:pPr>
            <w:pStyle w:val="TOC2"/>
            <w:tabs>
              <w:tab w:val="right" w:leader="dot" w:pos="8296"/>
            </w:tabs>
            <w:rPr>
              <w:noProof/>
            </w:rPr>
          </w:pPr>
          <w:hyperlink w:anchor="_Toc8759362" w:history="1">
            <w:r w:rsidR="00DA3877">
              <w:rPr>
                <w:rStyle w:val="Hyperlink"/>
                <w:rFonts w:ascii="KaiTi" w:eastAsia="KaiTi" w:hAnsi="KaiTi" w:hint="eastAsia"/>
                <w:noProof/>
              </w:rPr>
              <w:t>4.</w:t>
            </w:r>
            <w:r w:rsidR="005F0040" w:rsidRPr="00576708">
              <w:rPr>
                <w:rStyle w:val="Hyperlink"/>
                <w:rFonts w:ascii="KaiTi" w:eastAsia="KaiTi" w:hAnsi="KaiTi"/>
                <w:noProof/>
              </w:rPr>
              <w:t xml:space="preserve"> 成员的基本义务</w:t>
            </w:r>
            <w:r w:rsidR="005F0040">
              <w:rPr>
                <w:noProof/>
                <w:webHidden/>
              </w:rPr>
              <w:tab/>
            </w:r>
            <w:r w:rsidR="005F0040">
              <w:rPr>
                <w:noProof/>
                <w:webHidden/>
              </w:rPr>
              <w:fldChar w:fldCharType="begin"/>
            </w:r>
            <w:r w:rsidR="005F0040">
              <w:rPr>
                <w:noProof/>
                <w:webHidden/>
              </w:rPr>
              <w:instrText xml:space="preserve"> PAGEREF _Toc8759362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67AA24D8" w14:textId="6FE97211" w:rsidR="005F0040" w:rsidRDefault="00A478FB">
          <w:pPr>
            <w:pStyle w:val="TOC2"/>
            <w:tabs>
              <w:tab w:val="right" w:leader="dot" w:pos="8296"/>
            </w:tabs>
            <w:rPr>
              <w:noProof/>
            </w:rPr>
          </w:pPr>
          <w:hyperlink w:anchor="_Toc8759363" w:history="1">
            <w:r w:rsidR="00DA3877">
              <w:rPr>
                <w:rStyle w:val="Hyperlink"/>
                <w:rFonts w:ascii="KaiTi" w:eastAsia="KaiTi" w:hAnsi="KaiTi" w:hint="eastAsia"/>
                <w:noProof/>
              </w:rPr>
              <w:t>5.</w:t>
            </w:r>
            <w:r w:rsidR="005F0040" w:rsidRPr="00576708">
              <w:rPr>
                <w:rStyle w:val="Hyperlink"/>
                <w:rFonts w:ascii="KaiTi" w:eastAsia="KaiTi" w:hAnsi="KaiTi"/>
                <w:noProof/>
              </w:rPr>
              <w:t xml:space="preserve"> 干事的基本义务</w:t>
            </w:r>
            <w:r w:rsidR="005F0040">
              <w:rPr>
                <w:noProof/>
                <w:webHidden/>
              </w:rPr>
              <w:tab/>
            </w:r>
            <w:r w:rsidR="005F0040">
              <w:rPr>
                <w:noProof/>
                <w:webHidden/>
              </w:rPr>
              <w:fldChar w:fldCharType="begin"/>
            </w:r>
            <w:r w:rsidR="005F0040">
              <w:rPr>
                <w:noProof/>
                <w:webHidden/>
              </w:rPr>
              <w:instrText xml:space="preserve"> PAGEREF _Toc8759363 \h </w:instrText>
            </w:r>
            <w:r w:rsidR="005F0040">
              <w:rPr>
                <w:noProof/>
                <w:webHidden/>
              </w:rPr>
            </w:r>
            <w:r w:rsidR="005F0040">
              <w:rPr>
                <w:noProof/>
                <w:webHidden/>
              </w:rPr>
              <w:fldChar w:fldCharType="separate"/>
            </w:r>
            <w:r w:rsidR="005F0040">
              <w:rPr>
                <w:noProof/>
                <w:webHidden/>
              </w:rPr>
              <w:t>5</w:t>
            </w:r>
            <w:r w:rsidR="005F0040">
              <w:rPr>
                <w:noProof/>
                <w:webHidden/>
              </w:rPr>
              <w:fldChar w:fldCharType="end"/>
            </w:r>
          </w:hyperlink>
        </w:p>
        <w:p w14:paraId="05546052" w14:textId="5C4DD415" w:rsidR="005F0040" w:rsidRDefault="00A478FB">
          <w:pPr>
            <w:pStyle w:val="TOC2"/>
            <w:tabs>
              <w:tab w:val="right" w:leader="dot" w:pos="8296"/>
            </w:tabs>
            <w:rPr>
              <w:noProof/>
            </w:rPr>
          </w:pPr>
          <w:hyperlink w:anchor="_Toc8759364" w:history="1">
            <w:r w:rsidR="00DA3877">
              <w:rPr>
                <w:rStyle w:val="Hyperlink"/>
                <w:rFonts w:ascii="KaiTi" w:eastAsia="KaiTi" w:hAnsi="KaiTi" w:hint="eastAsia"/>
                <w:noProof/>
              </w:rPr>
              <w:t>6.</w:t>
            </w:r>
            <w:r w:rsidR="005F0040" w:rsidRPr="00576708">
              <w:rPr>
                <w:rStyle w:val="Hyperlink"/>
                <w:rFonts w:ascii="KaiTi" w:eastAsia="KaiTi" w:hAnsi="KaiTi"/>
                <w:noProof/>
              </w:rPr>
              <w:t xml:space="preserve"> 成员的退出和除名</w:t>
            </w:r>
            <w:r w:rsidR="005F0040">
              <w:rPr>
                <w:noProof/>
                <w:webHidden/>
              </w:rPr>
              <w:tab/>
            </w:r>
            <w:r w:rsidR="005F0040">
              <w:rPr>
                <w:noProof/>
                <w:webHidden/>
              </w:rPr>
              <w:fldChar w:fldCharType="begin"/>
            </w:r>
            <w:r w:rsidR="005F0040">
              <w:rPr>
                <w:noProof/>
                <w:webHidden/>
              </w:rPr>
              <w:instrText xml:space="preserve"> PAGEREF _Toc8759364 \h </w:instrText>
            </w:r>
            <w:r w:rsidR="005F0040">
              <w:rPr>
                <w:noProof/>
                <w:webHidden/>
              </w:rPr>
            </w:r>
            <w:r w:rsidR="005F0040">
              <w:rPr>
                <w:noProof/>
                <w:webHidden/>
              </w:rPr>
              <w:fldChar w:fldCharType="separate"/>
            </w:r>
            <w:r w:rsidR="005F0040">
              <w:rPr>
                <w:noProof/>
                <w:webHidden/>
              </w:rPr>
              <w:t>6</w:t>
            </w:r>
            <w:r w:rsidR="005F0040">
              <w:rPr>
                <w:noProof/>
                <w:webHidden/>
              </w:rPr>
              <w:fldChar w:fldCharType="end"/>
            </w:r>
          </w:hyperlink>
        </w:p>
        <w:p w14:paraId="10FFCD4F" w14:textId="1F8046EB" w:rsidR="005F0040" w:rsidRDefault="00A478FB">
          <w:pPr>
            <w:pStyle w:val="TOC1"/>
            <w:tabs>
              <w:tab w:val="right" w:leader="dot" w:pos="8296"/>
            </w:tabs>
            <w:rPr>
              <w:noProof/>
            </w:rPr>
          </w:pPr>
          <w:hyperlink w:anchor="_Toc8759365" w:history="1">
            <w:r w:rsidR="005F0040" w:rsidRPr="00576708">
              <w:rPr>
                <w:rStyle w:val="Hyperlink"/>
                <w:rFonts w:ascii="KaiTi" w:eastAsia="KaiTi" w:hAnsi="KaiTi"/>
                <w:noProof/>
              </w:rPr>
              <w:t>第四章 内部管理制度</w:t>
            </w:r>
            <w:r w:rsidR="005F0040">
              <w:rPr>
                <w:noProof/>
                <w:webHidden/>
              </w:rPr>
              <w:tab/>
            </w:r>
            <w:r w:rsidR="005F0040">
              <w:rPr>
                <w:noProof/>
                <w:webHidden/>
              </w:rPr>
              <w:fldChar w:fldCharType="begin"/>
            </w:r>
            <w:r w:rsidR="005F0040">
              <w:rPr>
                <w:noProof/>
                <w:webHidden/>
              </w:rPr>
              <w:instrText xml:space="preserve"> PAGEREF _Toc8759365 \h </w:instrText>
            </w:r>
            <w:r w:rsidR="005F0040">
              <w:rPr>
                <w:noProof/>
                <w:webHidden/>
              </w:rPr>
            </w:r>
            <w:r w:rsidR="005F0040">
              <w:rPr>
                <w:noProof/>
                <w:webHidden/>
              </w:rPr>
              <w:fldChar w:fldCharType="separate"/>
            </w:r>
            <w:r w:rsidR="005F0040">
              <w:rPr>
                <w:noProof/>
                <w:webHidden/>
              </w:rPr>
              <w:t>7</w:t>
            </w:r>
            <w:r w:rsidR="005F0040">
              <w:rPr>
                <w:noProof/>
                <w:webHidden/>
              </w:rPr>
              <w:fldChar w:fldCharType="end"/>
            </w:r>
          </w:hyperlink>
        </w:p>
        <w:p w14:paraId="407406EC" w14:textId="32971A29" w:rsidR="005F0040" w:rsidRDefault="00A478FB">
          <w:pPr>
            <w:pStyle w:val="TOC2"/>
            <w:tabs>
              <w:tab w:val="right" w:leader="dot" w:pos="8296"/>
            </w:tabs>
            <w:rPr>
              <w:noProof/>
            </w:rPr>
          </w:pPr>
          <w:hyperlink w:anchor="_Toc8759366" w:history="1">
            <w:r w:rsidR="00DA3877">
              <w:rPr>
                <w:rStyle w:val="Hyperlink"/>
                <w:rFonts w:ascii="KaiTi" w:eastAsia="KaiTi" w:hAnsi="KaiTi" w:hint="eastAsia"/>
                <w:noProof/>
              </w:rPr>
              <w:t>1.</w:t>
            </w:r>
            <w:r w:rsidR="005F0040" w:rsidRPr="00576708">
              <w:rPr>
                <w:rStyle w:val="Hyperlink"/>
                <w:rFonts w:ascii="KaiTi" w:eastAsia="KaiTi" w:hAnsi="KaiTi"/>
                <w:noProof/>
              </w:rPr>
              <w:t xml:space="preserve"> 常规会议</w:t>
            </w:r>
            <w:r w:rsidR="005F0040">
              <w:rPr>
                <w:noProof/>
                <w:webHidden/>
              </w:rPr>
              <w:tab/>
            </w:r>
            <w:r w:rsidR="005F0040">
              <w:rPr>
                <w:noProof/>
                <w:webHidden/>
              </w:rPr>
              <w:fldChar w:fldCharType="begin"/>
            </w:r>
            <w:r w:rsidR="005F0040">
              <w:rPr>
                <w:noProof/>
                <w:webHidden/>
              </w:rPr>
              <w:instrText xml:space="preserve"> PAGEREF _Toc8759366 \h </w:instrText>
            </w:r>
            <w:r w:rsidR="005F0040">
              <w:rPr>
                <w:noProof/>
                <w:webHidden/>
              </w:rPr>
            </w:r>
            <w:r w:rsidR="005F0040">
              <w:rPr>
                <w:noProof/>
                <w:webHidden/>
              </w:rPr>
              <w:fldChar w:fldCharType="separate"/>
            </w:r>
            <w:r w:rsidR="005F0040">
              <w:rPr>
                <w:noProof/>
                <w:webHidden/>
              </w:rPr>
              <w:t>7</w:t>
            </w:r>
            <w:r w:rsidR="005F0040">
              <w:rPr>
                <w:noProof/>
                <w:webHidden/>
              </w:rPr>
              <w:fldChar w:fldCharType="end"/>
            </w:r>
          </w:hyperlink>
        </w:p>
        <w:p w14:paraId="3E3A608E" w14:textId="4ED21BE1" w:rsidR="005F0040" w:rsidRDefault="00A478FB">
          <w:pPr>
            <w:pStyle w:val="TOC2"/>
            <w:tabs>
              <w:tab w:val="right" w:leader="dot" w:pos="8296"/>
            </w:tabs>
            <w:rPr>
              <w:noProof/>
            </w:rPr>
          </w:pPr>
          <w:hyperlink w:anchor="_Toc8759367" w:history="1">
            <w:r w:rsidR="00DA3877">
              <w:rPr>
                <w:rStyle w:val="Hyperlink"/>
                <w:rFonts w:ascii="KaiTi" w:eastAsia="KaiTi" w:hAnsi="KaiTi" w:hint="eastAsia"/>
                <w:noProof/>
              </w:rPr>
              <w:t>2.</w:t>
            </w:r>
            <w:r w:rsidR="005F0040" w:rsidRPr="00576708">
              <w:rPr>
                <w:rStyle w:val="Hyperlink"/>
                <w:rFonts w:ascii="KaiTi" w:eastAsia="KaiTi" w:hAnsi="KaiTi"/>
                <w:noProof/>
              </w:rPr>
              <w:t xml:space="preserve"> 方案修改</w:t>
            </w:r>
            <w:r w:rsidR="005F0040">
              <w:rPr>
                <w:noProof/>
                <w:webHidden/>
              </w:rPr>
              <w:tab/>
            </w:r>
            <w:r w:rsidR="005F0040">
              <w:rPr>
                <w:noProof/>
                <w:webHidden/>
              </w:rPr>
              <w:fldChar w:fldCharType="begin"/>
            </w:r>
            <w:r w:rsidR="005F0040">
              <w:rPr>
                <w:noProof/>
                <w:webHidden/>
              </w:rPr>
              <w:instrText xml:space="preserve"> PAGEREF _Toc8759367 \h </w:instrText>
            </w:r>
            <w:r w:rsidR="005F0040">
              <w:rPr>
                <w:noProof/>
                <w:webHidden/>
              </w:rPr>
            </w:r>
            <w:r w:rsidR="005F0040">
              <w:rPr>
                <w:noProof/>
                <w:webHidden/>
              </w:rPr>
              <w:fldChar w:fldCharType="separate"/>
            </w:r>
            <w:r w:rsidR="005F0040">
              <w:rPr>
                <w:noProof/>
                <w:webHidden/>
              </w:rPr>
              <w:t>7</w:t>
            </w:r>
            <w:r w:rsidR="005F0040">
              <w:rPr>
                <w:noProof/>
                <w:webHidden/>
              </w:rPr>
              <w:fldChar w:fldCharType="end"/>
            </w:r>
          </w:hyperlink>
        </w:p>
        <w:p w14:paraId="6096F2BD" w14:textId="68FEC3E2" w:rsidR="005F0040" w:rsidRDefault="00A478FB">
          <w:pPr>
            <w:pStyle w:val="TOC2"/>
            <w:tabs>
              <w:tab w:val="right" w:leader="dot" w:pos="8296"/>
            </w:tabs>
            <w:rPr>
              <w:noProof/>
            </w:rPr>
          </w:pPr>
          <w:hyperlink w:anchor="_Toc8759368" w:history="1">
            <w:r w:rsidR="00DA3877">
              <w:rPr>
                <w:rStyle w:val="Hyperlink"/>
                <w:rFonts w:ascii="KaiTi" w:eastAsia="KaiTi" w:hAnsi="KaiTi" w:hint="eastAsia"/>
                <w:noProof/>
              </w:rPr>
              <w:t>3.</w:t>
            </w:r>
            <w:r w:rsidR="005F0040" w:rsidRPr="00576708">
              <w:rPr>
                <w:rStyle w:val="Hyperlink"/>
                <w:rFonts w:ascii="KaiTi" w:eastAsia="KaiTi" w:hAnsi="KaiTi"/>
                <w:noProof/>
              </w:rPr>
              <w:t xml:space="preserve"> 成员考勤制度说明</w:t>
            </w:r>
            <w:r w:rsidR="005F0040">
              <w:rPr>
                <w:noProof/>
                <w:webHidden/>
              </w:rPr>
              <w:tab/>
            </w:r>
            <w:r w:rsidR="005F0040">
              <w:rPr>
                <w:noProof/>
                <w:webHidden/>
              </w:rPr>
              <w:fldChar w:fldCharType="begin"/>
            </w:r>
            <w:r w:rsidR="005F0040">
              <w:rPr>
                <w:noProof/>
                <w:webHidden/>
              </w:rPr>
              <w:instrText xml:space="preserve"> PAGEREF _Toc8759368 \h </w:instrText>
            </w:r>
            <w:r w:rsidR="005F0040">
              <w:rPr>
                <w:noProof/>
                <w:webHidden/>
              </w:rPr>
            </w:r>
            <w:r w:rsidR="005F0040">
              <w:rPr>
                <w:noProof/>
                <w:webHidden/>
              </w:rPr>
              <w:fldChar w:fldCharType="separate"/>
            </w:r>
            <w:r w:rsidR="005F0040">
              <w:rPr>
                <w:noProof/>
                <w:webHidden/>
              </w:rPr>
              <w:t>7</w:t>
            </w:r>
            <w:r w:rsidR="005F0040">
              <w:rPr>
                <w:noProof/>
                <w:webHidden/>
              </w:rPr>
              <w:fldChar w:fldCharType="end"/>
            </w:r>
          </w:hyperlink>
        </w:p>
        <w:p w14:paraId="19EB1D9F" w14:textId="6E2DC8E3" w:rsidR="005F0040" w:rsidRDefault="00A478FB">
          <w:pPr>
            <w:pStyle w:val="TOC2"/>
            <w:tabs>
              <w:tab w:val="right" w:leader="dot" w:pos="8296"/>
            </w:tabs>
            <w:rPr>
              <w:noProof/>
            </w:rPr>
          </w:pPr>
          <w:hyperlink w:anchor="_Toc8759369" w:history="1">
            <w:r w:rsidR="00DA3877">
              <w:rPr>
                <w:rStyle w:val="Hyperlink"/>
                <w:rFonts w:ascii="KaiTi" w:eastAsia="KaiTi" w:hAnsi="KaiTi" w:hint="eastAsia"/>
                <w:noProof/>
              </w:rPr>
              <w:t>4.</w:t>
            </w:r>
            <w:r w:rsidR="005F0040" w:rsidRPr="00576708">
              <w:rPr>
                <w:rStyle w:val="Hyperlink"/>
                <w:rFonts w:ascii="KaiTi" w:eastAsia="KaiTi" w:hAnsi="KaiTi"/>
                <w:noProof/>
              </w:rPr>
              <w:t xml:space="preserve"> 奖罚、缺席说明</w:t>
            </w:r>
            <w:r w:rsidR="005F0040">
              <w:rPr>
                <w:noProof/>
                <w:webHidden/>
              </w:rPr>
              <w:tab/>
            </w:r>
            <w:r w:rsidR="005F0040">
              <w:rPr>
                <w:noProof/>
                <w:webHidden/>
              </w:rPr>
              <w:fldChar w:fldCharType="begin"/>
            </w:r>
            <w:r w:rsidR="005F0040">
              <w:rPr>
                <w:noProof/>
                <w:webHidden/>
              </w:rPr>
              <w:instrText xml:space="preserve"> PAGEREF _Toc8759369 \h </w:instrText>
            </w:r>
            <w:r w:rsidR="005F0040">
              <w:rPr>
                <w:noProof/>
                <w:webHidden/>
              </w:rPr>
            </w:r>
            <w:r w:rsidR="005F0040">
              <w:rPr>
                <w:noProof/>
                <w:webHidden/>
              </w:rPr>
              <w:fldChar w:fldCharType="separate"/>
            </w:r>
            <w:r w:rsidR="005F0040">
              <w:rPr>
                <w:noProof/>
                <w:webHidden/>
              </w:rPr>
              <w:t>7</w:t>
            </w:r>
            <w:r w:rsidR="005F0040">
              <w:rPr>
                <w:noProof/>
                <w:webHidden/>
              </w:rPr>
              <w:fldChar w:fldCharType="end"/>
            </w:r>
          </w:hyperlink>
        </w:p>
        <w:p w14:paraId="6BDC11E2" w14:textId="5AC57A30" w:rsidR="005F0040" w:rsidRDefault="00A478FB">
          <w:pPr>
            <w:pStyle w:val="TOC1"/>
            <w:tabs>
              <w:tab w:val="right" w:leader="dot" w:pos="8296"/>
            </w:tabs>
            <w:rPr>
              <w:noProof/>
            </w:rPr>
          </w:pPr>
          <w:hyperlink w:anchor="_Toc8759370" w:history="1">
            <w:r w:rsidR="005F0040" w:rsidRPr="00576708">
              <w:rPr>
                <w:rStyle w:val="Hyperlink"/>
                <w:rFonts w:ascii="KaiTi" w:eastAsia="KaiTi" w:hAnsi="KaiTi"/>
                <w:noProof/>
              </w:rPr>
              <w:t>第五章 经费来源</w:t>
            </w:r>
            <w:r w:rsidR="005F0040">
              <w:rPr>
                <w:noProof/>
                <w:webHidden/>
              </w:rPr>
              <w:tab/>
            </w:r>
            <w:r w:rsidR="005F0040">
              <w:rPr>
                <w:noProof/>
                <w:webHidden/>
              </w:rPr>
              <w:fldChar w:fldCharType="begin"/>
            </w:r>
            <w:r w:rsidR="005F0040">
              <w:rPr>
                <w:noProof/>
                <w:webHidden/>
              </w:rPr>
              <w:instrText xml:space="preserve"> PAGEREF _Toc8759370 \h </w:instrText>
            </w:r>
            <w:r w:rsidR="005F0040">
              <w:rPr>
                <w:noProof/>
                <w:webHidden/>
              </w:rPr>
            </w:r>
            <w:r w:rsidR="005F0040">
              <w:rPr>
                <w:noProof/>
                <w:webHidden/>
              </w:rPr>
              <w:fldChar w:fldCharType="separate"/>
            </w:r>
            <w:r w:rsidR="005F0040">
              <w:rPr>
                <w:noProof/>
                <w:webHidden/>
              </w:rPr>
              <w:t>8</w:t>
            </w:r>
            <w:r w:rsidR="005F0040">
              <w:rPr>
                <w:noProof/>
                <w:webHidden/>
              </w:rPr>
              <w:fldChar w:fldCharType="end"/>
            </w:r>
          </w:hyperlink>
        </w:p>
        <w:p w14:paraId="74A702FC" w14:textId="1D9B9459" w:rsidR="005F0040" w:rsidRDefault="00A478FB">
          <w:pPr>
            <w:pStyle w:val="TOC2"/>
            <w:tabs>
              <w:tab w:val="right" w:leader="dot" w:pos="8296"/>
            </w:tabs>
            <w:rPr>
              <w:noProof/>
            </w:rPr>
          </w:pPr>
          <w:hyperlink w:anchor="_Toc8759371" w:history="1">
            <w:r w:rsidR="00DA3877">
              <w:rPr>
                <w:rStyle w:val="Hyperlink"/>
                <w:rFonts w:ascii="KaiTi" w:eastAsia="KaiTi" w:hAnsi="KaiTi" w:hint="eastAsia"/>
                <w:noProof/>
              </w:rPr>
              <w:t>1.</w:t>
            </w:r>
            <w:r w:rsidR="005F0040" w:rsidRPr="00576708">
              <w:rPr>
                <w:rStyle w:val="Hyperlink"/>
                <w:rFonts w:ascii="KaiTi" w:eastAsia="KaiTi" w:hAnsi="KaiTi"/>
                <w:noProof/>
              </w:rPr>
              <w:t xml:space="preserve"> 协会经费来源</w:t>
            </w:r>
            <w:r w:rsidR="005F0040">
              <w:rPr>
                <w:noProof/>
                <w:webHidden/>
              </w:rPr>
              <w:tab/>
            </w:r>
            <w:r w:rsidR="005F0040">
              <w:rPr>
                <w:noProof/>
                <w:webHidden/>
              </w:rPr>
              <w:fldChar w:fldCharType="begin"/>
            </w:r>
            <w:r w:rsidR="005F0040">
              <w:rPr>
                <w:noProof/>
                <w:webHidden/>
              </w:rPr>
              <w:instrText xml:space="preserve"> PAGEREF _Toc8759371 \h </w:instrText>
            </w:r>
            <w:r w:rsidR="005F0040">
              <w:rPr>
                <w:noProof/>
                <w:webHidden/>
              </w:rPr>
            </w:r>
            <w:r w:rsidR="005F0040">
              <w:rPr>
                <w:noProof/>
                <w:webHidden/>
              </w:rPr>
              <w:fldChar w:fldCharType="separate"/>
            </w:r>
            <w:r w:rsidR="005F0040">
              <w:rPr>
                <w:noProof/>
                <w:webHidden/>
              </w:rPr>
              <w:t>8</w:t>
            </w:r>
            <w:r w:rsidR="005F0040">
              <w:rPr>
                <w:noProof/>
                <w:webHidden/>
              </w:rPr>
              <w:fldChar w:fldCharType="end"/>
            </w:r>
          </w:hyperlink>
        </w:p>
        <w:p w14:paraId="462A6F5D" w14:textId="71A31938" w:rsidR="005F0040" w:rsidRDefault="00A478FB">
          <w:pPr>
            <w:pStyle w:val="TOC2"/>
            <w:tabs>
              <w:tab w:val="right" w:leader="dot" w:pos="8296"/>
            </w:tabs>
            <w:rPr>
              <w:noProof/>
            </w:rPr>
          </w:pPr>
          <w:hyperlink w:anchor="_Toc8759372" w:history="1">
            <w:r w:rsidR="00DA3877">
              <w:rPr>
                <w:rStyle w:val="Hyperlink"/>
                <w:rFonts w:ascii="KaiTi" w:eastAsia="KaiTi" w:hAnsi="KaiTi" w:hint="eastAsia"/>
                <w:noProof/>
              </w:rPr>
              <w:t>2.</w:t>
            </w:r>
            <w:r w:rsidR="005F0040" w:rsidRPr="00576708">
              <w:rPr>
                <w:rStyle w:val="Hyperlink"/>
                <w:rFonts w:ascii="KaiTi" w:eastAsia="KaiTi" w:hAnsi="KaiTi"/>
                <w:noProof/>
              </w:rPr>
              <w:t xml:space="preserve"> 经费的使用与管理</w:t>
            </w:r>
            <w:r w:rsidR="005F0040">
              <w:rPr>
                <w:noProof/>
                <w:webHidden/>
              </w:rPr>
              <w:tab/>
            </w:r>
            <w:r w:rsidR="005F0040">
              <w:rPr>
                <w:noProof/>
                <w:webHidden/>
              </w:rPr>
              <w:fldChar w:fldCharType="begin"/>
            </w:r>
            <w:r w:rsidR="005F0040">
              <w:rPr>
                <w:noProof/>
                <w:webHidden/>
              </w:rPr>
              <w:instrText xml:space="preserve"> PAGEREF _Toc8759372 \h </w:instrText>
            </w:r>
            <w:r w:rsidR="005F0040">
              <w:rPr>
                <w:noProof/>
                <w:webHidden/>
              </w:rPr>
            </w:r>
            <w:r w:rsidR="005F0040">
              <w:rPr>
                <w:noProof/>
                <w:webHidden/>
              </w:rPr>
              <w:fldChar w:fldCharType="separate"/>
            </w:r>
            <w:r w:rsidR="005F0040">
              <w:rPr>
                <w:noProof/>
                <w:webHidden/>
              </w:rPr>
              <w:t>8</w:t>
            </w:r>
            <w:r w:rsidR="005F0040">
              <w:rPr>
                <w:noProof/>
                <w:webHidden/>
              </w:rPr>
              <w:fldChar w:fldCharType="end"/>
            </w:r>
          </w:hyperlink>
        </w:p>
        <w:p w14:paraId="64FF1953" w14:textId="5A86938D" w:rsidR="005F0040" w:rsidRDefault="00A478FB">
          <w:pPr>
            <w:pStyle w:val="TOC1"/>
            <w:tabs>
              <w:tab w:val="right" w:leader="dot" w:pos="8296"/>
            </w:tabs>
            <w:rPr>
              <w:noProof/>
            </w:rPr>
          </w:pPr>
          <w:hyperlink w:anchor="_Toc8759373" w:history="1">
            <w:r w:rsidR="005F0040" w:rsidRPr="00576708">
              <w:rPr>
                <w:rStyle w:val="Hyperlink"/>
                <w:rFonts w:ascii="KaiTi" w:eastAsia="KaiTi" w:hAnsi="KaiTi"/>
                <w:noProof/>
              </w:rPr>
              <w:t>第六条 附则</w:t>
            </w:r>
            <w:r w:rsidR="005F0040">
              <w:rPr>
                <w:noProof/>
                <w:webHidden/>
              </w:rPr>
              <w:tab/>
            </w:r>
            <w:r w:rsidR="005F0040">
              <w:rPr>
                <w:noProof/>
                <w:webHidden/>
              </w:rPr>
              <w:fldChar w:fldCharType="begin"/>
            </w:r>
            <w:r w:rsidR="005F0040">
              <w:rPr>
                <w:noProof/>
                <w:webHidden/>
              </w:rPr>
              <w:instrText xml:space="preserve"> PAGEREF _Toc8759373 \h </w:instrText>
            </w:r>
            <w:r w:rsidR="005F0040">
              <w:rPr>
                <w:noProof/>
                <w:webHidden/>
              </w:rPr>
            </w:r>
            <w:r w:rsidR="005F0040">
              <w:rPr>
                <w:noProof/>
                <w:webHidden/>
              </w:rPr>
              <w:fldChar w:fldCharType="separate"/>
            </w:r>
            <w:r w:rsidR="005F0040">
              <w:rPr>
                <w:noProof/>
                <w:webHidden/>
              </w:rPr>
              <w:t>9</w:t>
            </w:r>
            <w:r w:rsidR="005F0040">
              <w:rPr>
                <w:noProof/>
                <w:webHidden/>
              </w:rPr>
              <w:fldChar w:fldCharType="end"/>
            </w:r>
          </w:hyperlink>
        </w:p>
        <w:p w14:paraId="160C1535" w14:textId="77D77BFC" w:rsidR="005F0040" w:rsidRDefault="005F0040">
          <w:r>
            <w:rPr>
              <w:b/>
              <w:bCs/>
              <w:noProof/>
            </w:rPr>
            <w:fldChar w:fldCharType="end"/>
          </w:r>
        </w:p>
      </w:sdtContent>
    </w:sdt>
    <w:p w14:paraId="03885EE3" w14:textId="6BA3F0D3" w:rsidR="00BE628D" w:rsidRPr="005A1758" w:rsidRDefault="00BE628D" w:rsidP="00171BFA">
      <w:pPr>
        <w:widowControl/>
        <w:jc w:val="left"/>
        <w:rPr>
          <w:rFonts w:ascii="KaiTi" w:eastAsia="KaiTi" w:hAnsi="KaiTi"/>
          <w:sz w:val="24"/>
          <w:szCs w:val="24"/>
        </w:rPr>
        <w:sectPr w:rsidR="00BE628D" w:rsidRPr="005A1758" w:rsidSect="00BE628D">
          <w:footerReference w:type="default" r:id="rId11"/>
          <w:pgSz w:w="11906" w:h="16838"/>
          <w:pgMar w:top="1440" w:right="1800" w:bottom="1440" w:left="1800" w:header="851" w:footer="992" w:gutter="0"/>
          <w:cols w:space="425"/>
          <w:titlePg/>
          <w:docGrid w:type="lines" w:linePitch="312"/>
        </w:sectPr>
      </w:pPr>
    </w:p>
    <w:p w14:paraId="520072B2" w14:textId="7BE74F08" w:rsidR="00A85336" w:rsidRPr="004211E5" w:rsidRDefault="00A85336" w:rsidP="004211E5">
      <w:pPr>
        <w:pStyle w:val="Heading1"/>
        <w:jc w:val="center"/>
        <w:rPr>
          <w:rFonts w:ascii="KaiTi" w:eastAsia="KaiTi" w:hAnsi="KaiTi"/>
          <w:b w:val="0"/>
          <w:sz w:val="36"/>
          <w:szCs w:val="36"/>
        </w:rPr>
      </w:pPr>
      <w:bookmarkStart w:id="0" w:name="_Toc8759340"/>
      <w:bookmarkStart w:id="1" w:name="_Toc15152026"/>
      <w:r w:rsidRPr="004211E5">
        <w:rPr>
          <w:rFonts w:ascii="KaiTi" w:eastAsia="KaiTi" w:hAnsi="KaiTi" w:hint="eastAsia"/>
          <w:b w:val="0"/>
          <w:sz w:val="36"/>
          <w:szCs w:val="36"/>
        </w:rPr>
        <w:lastRenderedPageBreak/>
        <w:t>第一章 总则</w:t>
      </w:r>
      <w:bookmarkEnd w:id="0"/>
      <w:bookmarkEnd w:id="1"/>
    </w:p>
    <w:p w14:paraId="2ACAA352" w14:textId="6FEEFF25" w:rsidR="00EF3113" w:rsidRPr="004211E5" w:rsidRDefault="00EA725E" w:rsidP="004211E5">
      <w:pPr>
        <w:pStyle w:val="Heading2"/>
        <w:rPr>
          <w:rFonts w:ascii="KaiTi" w:eastAsia="KaiTi" w:hAnsi="KaiTi"/>
          <w:b w:val="0"/>
          <w:sz w:val="21"/>
          <w:szCs w:val="21"/>
        </w:rPr>
      </w:pPr>
      <w:bookmarkStart w:id="2" w:name="_Toc15152027"/>
      <w:r w:rsidRPr="004211E5">
        <w:rPr>
          <w:rFonts w:ascii="KaiTi" w:eastAsia="KaiTi" w:hAnsi="KaiTi" w:hint="eastAsia"/>
          <w:b w:val="0"/>
          <w:sz w:val="21"/>
          <w:szCs w:val="21"/>
        </w:rPr>
        <w:t>第一条 协会名称</w:t>
      </w:r>
      <w:bookmarkEnd w:id="2"/>
    </w:p>
    <w:p w14:paraId="5842BBDC" w14:textId="3BDD1064" w:rsidR="00CB20A6" w:rsidRPr="00074F9F" w:rsidRDefault="006A66A2" w:rsidP="006A66A2">
      <w:pPr>
        <w:ind w:firstLine="420"/>
        <w:rPr>
          <w:rFonts w:ascii="KaiTi" w:eastAsia="KaiTi" w:hAnsi="KaiTi"/>
        </w:rPr>
      </w:pPr>
      <w:r w:rsidRPr="006A66A2">
        <w:rPr>
          <w:rFonts w:ascii="KaiTi" w:eastAsia="KaiTi" w:hAnsi="KaiTi" w:hint="eastAsia"/>
        </w:rPr>
        <w:t>温州肯恩大学体育协会</w:t>
      </w:r>
      <w:r w:rsidRPr="00074F9F">
        <w:rPr>
          <w:rFonts w:ascii="KaiTi" w:eastAsia="KaiTi" w:hAnsi="KaiTi" w:hint="eastAsia"/>
        </w:rPr>
        <w:t>（WKU</w:t>
      </w:r>
      <w:r w:rsidRPr="00074F9F">
        <w:rPr>
          <w:rFonts w:ascii="KaiTi" w:eastAsia="KaiTi" w:hAnsi="KaiTi"/>
        </w:rPr>
        <w:t xml:space="preserve"> </w:t>
      </w:r>
      <w:r w:rsidRPr="00074F9F">
        <w:rPr>
          <w:rFonts w:ascii="KaiTi" w:eastAsia="KaiTi" w:hAnsi="KaiTi" w:hint="eastAsia"/>
        </w:rPr>
        <w:t>Athletic</w:t>
      </w:r>
      <w:r w:rsidRPr="00074F9F">
        <w:rPr>
          <w:rFonts w:ascii="KaiTi" w:eastAsia="KaiTi" w:hAnsi="KaiTi"/>
        </w:rPr>
        <w:t xml:space="preserve"> </w:t>
      </w:r>
      <w:r w:rsidRPr="00074F9F">
        <w:rPr>
          <w:rFonts w:ascii="KaiTi" w:eastAsia="KaiTi" w:hAnsi="KaiTi" w:hint="eastAsia"/>
        </w:rPr>
        <w:t>Association）</w:t>
      </w:r>
    </w:p>
    <w:p w14:paraId="0A68DDB6" w14:textId="77777777" w:rsidR="00CE42A1" w:rsidRPr="00074F9F" w:rsidRDefault="00CE42A1" w:rsidP="006A66A2">
      <w:pPr>
        <w:rPr>
          <w:rFonts w:ascii="KaiTi" w:eastAsia="KaiTi" w:hAnsi="KaiTi"/>
        </w:rPr>
      </w:pPr>
    </w:p>
    <w:p w14:paraId="5D95D97E" w14:textId="72A4E525" w:rsidR="00CB20A6" w:rsidRPr="002F063E" w:rsidRDefault="00EA725E" w:rsidP="002F063E">
      <w:pPr>
        <w:pStyle w:val="Heading2"/>
        <w:rPr>
          <w:rFonts w:ascii="KaiTi" w:eastAsia="KaiTi" w:hAnsi="KaiTi"/>
          <w:b w:val="0"/>
          <w:sz w:val="21"/>
          <w:szCs w:val="21"/>
        </w:rPr>
      </w:pPr>
      <w:bookmarkStart w:id="3" w:name="_Toc15152028"/>
      <w:r w:rsidRPr="004211E5">
        <w:rPr>
          <w:rFonts w:ascii="KaiTi" w:eastAsia="KaiTi" w:hAnsi="KaiTi" w:hint="eastAsia"/>
          <w:b w:val="0"/>
          <w:sz w:val="21"/>
          <w:szCs w:val="21"/>
        </w:rPr>
        <w:t xml:space="preserve">第二条 </w:t>
      </w:r>
      <w:r w:rsidR="00CB20A6" w:rsidRPr="004211E5">
        <w:rPr>
          <w:rFonts w:ascii="KaiTi" w:eastAsia="KaiTi" w:hAnsi="KaiTi" w:hint="eastAsia"/>
          <w:b w:val="0"/>
          <w:sz w:val="21"/>
          <w:szCs w:val="21"/>
        </w:rPr>
        <w:t>徽章</w:t>
      </w:r>
      <w:bookmarkEnd w:id="3"/>
    </w:p>
    <w:p w14:paraId="13D7D048" w14:textId="38C69EE9" w:rsidR="002F063E" w:rsidRDefault="002F063E" w:rsidP="002F063E">
      <w:pPr>
        <w:pStyle w:val="Heading2"/>
        <w:jc w:val="center"/>
        <w:rPr>
          <w:rFonts w:ascii="KaiTi" w:eastAsia="KaiTi" w:hAnsi="KaiTi"/>
          <w:b w:val="0"/>
          <w:sz w:val="21"/>
          <w:szCs w:val="21"/>
        </w:rPr>
      </w:pPr>
      <w:bookmarkStart w:id="4" w:name="_Toc15152029"/>
      <w:r>
        <w:rPr>
          <w:rFonts w:ascii="KaiTi" w:eastAsia="KaiTi" w:hAnsi="KaiTi" w:hint="eastAsia"/>
          <w:b w:val="0"/>
          <w:noProof/>
          <w:sz w:val="21"/>
          <w:szCs w:val="21"/>
          <w:lang w:eastAsia="en-US"/>
        </w:rPr>
        <w:drawing>
          <wp:inline distT="0" distB="0" distL="0" distR="0" wp14:anchorId="36CB1D86" wp14:editId="29385F18">
            <wp:extent cx="2018156" cy="2852208"/>
            <wp:effectExtent l="0" t="0" r="0" b="0"/>
            <wp:docPr id="2" name="Picture 2" descr="../../Library/Containers/com.tencent.xinWeChat/Data/Library/Application%20Support/com.tencent.xinWeChat/2.0b4.0.9/07c07cc1088f3b5ed730137d4a320443/Message/MessageTemp/9e20f478899dc29eb19741386f9343c8/Image/1721560911536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07c07cc1088f3b5ed730137d4a320443/Message/MessageTemp/9e20f478899dc29eb19741386f9343c8/Image/1721560911536_.pic_h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6564" cy="2878224"/>
                    </a:xfrm>
                    <a:prstGeom prst="rect">
                      <a:avLst/>
                    </a:prstGeom>
                    <a:noFill/>
                    <a:ln>
                      <a:noFill/>
                    </a:ln>
                  </pic:spPr>
                </pic:pic>
              </a:graphicData>
            </a:graphic>
          </wp:inline>
        </w:drawing>
      </w:r>
      <w:bookmarkEnd w:id="4"/>
    </w:p>
    <w:p w14:paraId="61151EC9" w14:textId="123FE87C" w:rsidR="00CE42A1" w:rsidRDefault="00074F9F" w:rsidP="00074F9F">
      <w:pPr>
        <w:pStyle w:val="Heading2"/>
        <w:rPr>
          <w:rFonts w:ascii="KaiTi" w:eastAsia="KaiTi" w:hAnsi="KaiTi"/>
          <w:b w:val="0"/>
          <w:sz w:val="21"/>
          <w:szCs w:val="21"/>
        </w:rPr>
      </w:pPr>
      <w:bookmarkStart w:id="5" w:name="_Toc15152030"/>
      <w:r w:rsidRPr="00074F9F">
        <w:rPr>
          <w:rFonts w:ascii="KaiTi" w:eastAsia="KaiTi" w:hAnsi="KaiTi" w:hint="eastAsia"/>
          <w:b w:val="0"/>
          <w:sz w:val="21"/>
          <w:szCs w:val="21"/>
        </w:rPr>
        <w:t>第三条 体协成立与解散</w:t>
      </w:r>
      <w:bookmarkEnd w:id="5"/>
    </w:p>
    <w:p w14:paraId="7B9F85C5" w14:textId="362DA777" w:rsidR="00074F9F" w:rsidRDefault="00074F9F" w:rsidP="00074F9F">
      <w:pPr>
        <w:rPr>
          <w:rFonts w:ascii="KaiTi" w:eastAsia="KaiTi" w:hAnsi="KaiTi"/>
        </w:rPr>
      </w:pPr>
      <w:r w:rsidRPr="005F0040">
        <w:rPr>
          <w:rFonts w:ascii="KaiTi" w:eastAsia="KaiTi" w:hAnsi="KaiTi"/>
        </w:rPr>
        <w:tab/>
      </w:r>
      <w:r w:rsidR="005F0040" w:rsidRPr="005F0040">
        <w:rPr>
          <w:rFonts w:ascii="KaiTi" w:eastAsia="KaiTi" w:hAnsi="KaiTi" w:hint="eastAsia"/>
        </w:rPr>
        <w:t>体协</w:t>
      </w:r>
      <w:r w:rsidR="005F0040">
        <w:rPr>
          <w:rFonts w:ascii="KaiTi" w:eastAsia="KaiTi" w:hAnsi="KaiTi" w:hint="eastAsia"/>
        </w:rPr>
        <w:t>由八大社团、</w:t>
      </w:r>
      <w:r w:rsidR="001B49AE">
        <w:rPr>
          <w:rFonts w:ascii="KaiTi" w:eastAsia="KaiTi" w:hAnsi="KaiTi" w:hint="eastAsia"/>
        </w:rPr>
        <w:t>校运动队等组成，</w:t>
      </w:r>
      <w:r w:rsidR="005F0040">
        <w:rPr>
          <w:rFonts w:ascii="KaiTi" w:eastAsia="KaiTi" w:hAnsi="KaiTi" w:hint="eastAsia"/>
        </w:rPr>
        <w:t>超三分之二投票通过，且国情中心同意批准成立</w:t>
      </w:r>
    </w:p>
    <w:p w14:paraId="7D039D4F" w14:textId="34355E2B" w:rsidR="005F0040" w:rsidRPr="005F0040" w:rsidRDefault="005F0040" w:rsidP="00074F9F">
      <w:pPr>
        <w:rPr>
          <w:rFonts w:ascii="KaiTi" w:eastAsia="KaiTi" w:hAnsi="KaiTi"/>
        </w:rPr>
      </w:pPr>
      <w:r>
        <w:rPr>
          <w:rFonts w:ascii="KaiTi" w:eastAsia="KaiTi" w:hAnsi="KaiTi"/>
        </w:rPr>
        <w:tab/>
      </w:r>
      <w:r w:rsidR="001B49AE">
        <w:rPr>
          <w:rFonts w:ascii="KaiTi" w:eastAsia="KaiTi" w:hAnsi="KaiTi" w:hint="eastAsia"/>
        </w:rPr>
        <w:t>若委员会三分之二投票通过，体协即解散</w:t>
      </w:r>
    </w:p>
    <w:p w14:paraId="749E0207" w14:textId="2411338C" w:rsidR="00EF3113" w:rsidRPr="004211E5" w:rsidRDefault="006A66A2" w:rsidP="004211E5">
      <w:pPr>
        <w:pStyle w:val="Heading2"/>
        <w:rPr>
          <w:rFonts w:ascii="KaiTi" w:eastAsia="KaiTi" w:hAnsi="KaiTi"/>
          <w:b w:val="0"/>
          <w:sz w:val="21"/>
          <w:szCs w:val="21"/>
        </w:rPr>
      </w:pPr>
      <w:bookmarkStart w:id="6" w:name="_Toc15152031"/>
      <w:r w:rsidRPr="004211E5">
        <w:rPr>
          <w:rFonts w:ascii="KaiTi" w:eastAsia="KaiTi" w:hAnsi="KaiTi" w:hint="eastAsia"/>
          <w:b w:val="0"/>
          <w:sz w:val="21"/>
          <w:szCs w:val="21"/>
        </w:rPr>
        <w:t>第</w:t>
      </w:r>
      <w:r w:rsidR="00074F9F">
        <w:rPr>
          <w:rFonts w:ascii="KaiTi" w:eastAsia="KaiTi" w:hAnsi="KaiTi" w:hint="eastAsia"/>
          <w:b w:val="0"/>
          <w:sz w:val="21"/>
          <w:szCs w:val="21"/>
        </w:rPr>
        <w:t>四</w:t>
      </w:r>
      <w:r w:rsidRPr="004211E5">
        <w:rPr>
          <w:rFonts w:ascii="KaiTi" w:eastAsia="KaiTi" w:hAnsi="KaiTi" w:hint="eastAsia"/>
          <w:b w:val="0"/>
          <w:sz w:val="21"/>
          <w:szCs w:val="21"/>
        </w:rPr>
        <w:t>条 协会性质</w:t>
      </w:r>
      <w:bookmarkEnd w:id="6"/>
    </w:p>
    <w:p w14:paraId="38B5EC39" w14:textId="69118462" w:rsidR="00CB20A6" w:rsidRPr="003D432A" w:rsidRDefault="006A66A2" w:rsidP="003D432A">
      <w:pPr>
        <w:ind w:firstLine="420"/>
        <w:jc w:val="left"/>
        <w:rPr>
          <w:rFonts w:ascii="KaiTi" w:eastAsia="KaiTi" w:hAnsi="KaiTi"/>
        </w:rPr>
      </w:pPr>
      <w:r w:rsidRPr="00A85336">
        <w:rPr>
          <w:rFonts w:ascii="KaiTi" w:eastAsia="KaiTi" w:hAnsi="KaiTi" w:hint="eastAsia"/>
        </w:rPr>
        <w:t>本协会由</w:t>
      </w:r>
      <w:r w:rsidR="00114832">
        <w:rPr>
          <w:rFonts w:ascii="KaiTi" w:eastAsia="KaiTi" w:hAnsi="KaiTi" w:hint="eastAsia"/>
        </w:rPr>
        <w:t>温州肯恩大学</w:t>
      </w:r>
      <w:r w:rsidRPr="00A85336">
        <w:rPr>
          <w:rFonts w:ascii="KaiTi" w:eastAsia="KaiTi" w:hAnsi="KaiTi" w:hint="eastAsia"/>
        </w:rPr>
        <w:t>体育类社团自发结合组成</w:t>
      </w:r>
      <w:r w:rsidR="00972B1E">
        <w:rPr>
          <w:rFonts w:ascii="KaiTi" w:eastAsia="KaiTi" w:hAnsi="KaiTi" w:hint="eastAsia"/>
        </w:rPr>
        <w:t>，服务于全体会员的非营利性体育社团联盟的</w:t>
      </w:r>
      <w:r w:rsidR="00972B1E">
        <w:rPr>
          <w:rFonts w:ascii="KaiTi" w:eastAsia="KaiTi" w:hAnsi="KaiTi"/>
        </w:rPr>
        <w:t>学生</w:t>
      </w:r>
      <w:r w:rsidRPr="00A85336">
        <w:rPr>
          <w:rFonts w:ascii="KaiTi" w:eastAsia="KaiTi" w:hAnsi="KaiTi" w:hint="eastAsia"/>
        </w:rPr>
        <w:t>组织，由国情中心和学生领导力中心</w:t>
      </w:r>
      <w:r w:rsidR="00CB20A6" w:rsidRPr="00A85336">
        <w:rPr>
          <w:rFonts w:ascii="KaiTi" w:eastAsia="KaiTi" w:hAnsi="KaiTi" w:hint="eastAsia"/>
        </w:rPr>
        <w:t>支</w:t>
      </w:r>
      <w:r w:rsidRPr="00A85336">
        <w:rPr>
          <w:rFonts w:ascii="KaiTi" w:eastAsia="KaiTi" w:hAnsi="KaiTi" w:hint="eastAsia"/>
        </w:rPr>
        <w:t>持</w:t>
      </w:r>
      <w:r w:rsidR="00AE0F08">
        <w:rPr>
          <w:rFonts w:ascii="KaiTi" w:eastAsia="KaiTi" w:hAnsi="KaiTi"/>
        </w:rPr>
        <w:t>组织</w:t>
      </w:r>
      <w:r w:rsidRPr="00A85336">
        <w:rPr>
          <w:rFonts w:ascii="KaiTi" w:eastAsia="KaiTi" w:hAnsi="KaiTi" w:hint="eastAsia"/>
        </w:rPr>
        <w:t>成立，将按照所有与温州</w:t>
      </w:r>
      <w:r w:rsidR="00001FBC">
        <w:rPr>
          <w:rFonts w:ascii="KaiTi" w:eastAsia="KaiTi" w:hAnsi="KaiTi" w:hint="eastAsia"/>
        </w:rPr>
        <w:t>肯</w:t>
      </w:r>
      <w:r w:rsidRPr="00A85336">
        <w:rPr>
          <w:rFonts w:ascii="KaiTi" w:eastAsia="KaiTi" w:hAnsi="KaiTi" w:hint="eastAsia"/>
        </w:rPr>
        <w:t>恩大学相关的规章制度和政策执行</w:t>
      </w:r>
      <w:r w:rsidR="003D432A">
        <w:rPr>
          <w:rFonts w:ascii="KaiTi" w:eastAsia="KaiTi" w:hAnsi="KaiTi" w:hint="eastAsia"/>
        </w:rPr>
        <w:t>。</w:t>
      </w:r>
    </w:p>
    <w:p w14:paraId="125C35A9" w14:textId="77777777" w:rsidR="00CE42A1" w:rsidRDefault="00CE42A1">
      <w:pPr>
        <w:rPr>
          <w:rFonts w:ascii="KaiTi" w:eastAsia="KaiTi" w:hAnsi="KaiTi"/>
        </w:rPr>
      </w:pPr>
    </w:p>
    <w:p w14:paraId="0ADD2440" w14:textId="07EA06BA" w:rsidR="003F5D2F" w:rsidRPr="00060910" w:rsidRDefault="006A66A2" w:rsidP="00060910">
      <w:pPr>
        <w:pStyle w:val="Heading2"/>
        <w:rPr>
          <w:rFonts w:ascii="KaiTi" w:eastAsia="KaiTi" w:hAnsi="KaiTi"/>
          <w:b w:val="0"/>
          <w:sz w:val="21"/>
          <w:szCs w:val="21"/>
        </w:rPr>
      </w:pPr>
      <w:bookmarkStart w:id="7" w:name="_Toc15152032"/>
      <w:r w:rsidRPr="00060910">
        <w:rPr>
          <w:rFonts w:ascii="KaiTi" w:eastAsia="KaiTi" w:hAnsi="KaiTi" w:hint="eastAsia"/>
          <w:b w:val="0"/>
          <w:sz w:val="21"/>
          <w:szCs w:val="21"/>
        </w:rPr>
        <w:lastRenderedPageBreak/>
        <w:t>第</w:t>
      </w:r>
      <w:r w:rsidR="00074F9F">
        <w:rPr>
          <w:rFonts w:ascii="KaiTi" w:eastAsia="KaiTi" w:hAnsi="KaiTi" w:hint="eastAsia"/>
          <w:b w:val="0"/>
          <w:sz w:val="21"/>
          <w:szCs w:val="21"/>
        </w:rPr>
        <w:t>五</w:t>
      </w:r>
      <w:r w:rsidRPr="00060910">
        <w:rPr>
          <w:rFonts w:ascii="KaiTi" w:eastAsia="KaiTi" w:hAnsi="KaiTi" w:hint="eastAsia"/>
          <w:b w:val="0"/>
          <w:sz w:val="21"/>
          <w:szCs w:val="21"/>
        </w:rPr>
        <w:t>条 协会宗旨</w:t>
      </w:r>
      <w:bookmarkEnd w:id="7"/>
    </w:p>
    <w:p w14:paraId="70BE6473" w14:textId="34B14293" w:rsidR="00632C13" w:rsidRPr="00632C13" w:rsidRDefault="006A66A2" w:rsidP="00632C13">
      <w:pPr>
        <w:widowControl/>
        <w:shd w:val="clear" w:color="auto" w:fill="FFFFFF"/>
        <w:wordWrap w:val="0"/>
        <w:ind w:firstLine="420"/>
        <w:jc w:val="left"/>
        <w:rPr>
          <w:rFonts w:ascii="KaiTi" w:eastAsia="KaiTi" w:hAnsi="KaiTi" w:cs="宋体"/>
          <w:color w:val="333333"/>
          <w:kern w:val="0"/>
          <w:szCs w:val="21"/>
        </w:rPr>
      </w:pPr>
      <w:r w:rsidRPr="00632C13">
        <w:rPr>
          <w:rFonts w:ascii="KaiTi" w:eastAsia="KaiTi" w:hAnsi="KaiTi" w:hint="eastAsia"/>
          <w:szCs w:val="21"/>
        </w:rPr>
        <w:t>本协会旨在</w:t>
      </w:r>
      <w:r w:rsidR="00666B95">
        <w:rPr>
          <w:rFonts w:ascii="KaiTi" w:eastAsia="KaiTi" w:hAnsi="KaiTi"/>
          <w:szCs w:val="21"/>
        </w:rPr>
        <w:t>配合国情中心进行体育建设，</w:t>
      </w:r>
      <w:r w:rsidRPr="00632C13">
        <w:rPr>
          <w:rFonts w:ascii="KaiTi" w:eastAsia="KaiTi" w:hAnsi="KaiTi" w:cs="Arial"/>
          <w:color w:val="333333"/>
          <w:szCs w:val="21"/>
          <w:shd w:val="clear" w:color="auto" w:fill="FFFFFF"/>
        </w:rPr>
        <w:t>促进</w:t>
      </w:r>
      <w:r w:rsidRPr="00632C13">
        <w:rPr>
          <w:rFonts w:ascii="KaiTi" w:eastAsia="KaiTi" w:hAnsi="KaiTi" w:cs="Arial" w:hint="eastAsia"/>
          <w:color w:val="333333"/>
          <w:szCs w:val="21"/>
          <w:shd w:val="clear" w:color="auto" w:fill="FFFFFF"/>
        </w:rPr>
        <w:t>校园</w:t>
      </w:r>
      <w:r w:rsidRPr="00632C13">
        <w:rPr>
          <w:rFonts w:ascii="KaiTi" w:eastAsia="KaiTi" w:hAnsi="KaiTi" w:cs="Arial"/>
          <w:color w:val="333333"/>
          <w:szCs w:val="21"/>
          <w:shd w:val="clear" w:color="auto" w:fill="FFFFFF"/>
        </w:rPr>
        <w:t>体育</w:t>
      </w:r>
      <w:r w:rsidRPr="00632C13">
        <w:rPr>
          <w:rFonts w:ascii="KaiTi" w:eastAsia="KaiTi" w:hAnsi="KaiTi" w:cs="Arial" w:hint="eastAsia"/>
          <w:color w:val="333333"/>
          <w:szCs w:val="21"/>
          <w:shd w:val="clear" w:color="auto" w:fill="FFFFFF"/>
        </w:rPr>
        <w:t>文化的</w:t>
      </w:r>
      <w:r w:rsidRPr="00632C13">
        <w:rPr>
          <w:rFonts w:ascii="KaiTi" w:eastAsia="KaiTi" w:hAnsi="KaiTi" w:cs="Arial"/>
          <w:color w:val="333333"/>
          <w:szCs w:val="21"/>
          <w:shd w:val="clear" w:color="auto" w:fill="FFFFFF"/>
        </w:rPr>
        <w:t>发展，</w:t>
      </w:r>
      <w:r w:rsidR="00664792" w:rsidRPr="00632C13">
        <w:rPr>
          <w:rFonts w:ascii="KaiTi" w:eastAsia="KaiTi" w:hAnsi="KaiTi" w:cs="Arial" w:hint="eastAsia"/>
          <w:color w:val="333333"/>
          <w:szCs w:val="21"/>
          <w:shd w:val="clear" w:color="auto" w:fill="FFFFFF"/>
        </w:rPr>
        <w:t>帮助</w:t>
      </w:r>
      <w:r w:rsidR="00A3362F" w:rsidRPr="00632C13">
        <w:rPr>
          <w:rFonts w:ascii="KaiTi" w:eastAsia="KaiTi" w:hAnsi="KaiTi" w:cs="Arial"/>
          <w:color w:val="333333"/>
          <w:szCs w:val="21"/>
          <w:shd w:val="clear" w:color="auto" w:fill="FFFFFF"/>
        </w:rPr>
        <w:t>学校体育建设的推广</w:t>
      </w:r>
      <w:r w:rsidR="00664792" w:rsidRPr="00632C13">
        <w:rPr>
          <w:rFonts w:ascii="KaiTi" w:eastAsia="KaiTi" w:hAnsi="KaiTi" w:cs="Arial"/>
          <w:color w:val="333333"/>
          <w:szCs w:val="21"/>
          <w:shd w:val="clear" w:color="auto" w:fill="FFFFFF"/>
        </w:rPr>
        <w:t>，</w:t>
      </w:r>
      <w:r w:rsidRPr="00632C13">
        <w:rPr>
          <w:rFonts w:ascii="KaiTi" w:eastAsia="KaiTi" w:hAnsi="KaiTi" w:cs="Arial"/>
          <w:color w:val="333333"/>
          <w:szCs w:val="21"/>
          <w:shd w:val="clear" w:color="auto" w:fill="FFFFFF"/>
        </w:rPr>
        <w:t>积极推动课余体育</w:t>
      </w:r>
      <w:r w:rsidRPr="00632C13">
        <w:rPr>
          <w:rFonts w:ascii="KaiTi" w:eastAsia="KaiTi" w:hAnsi="KaiTi" w:cs="Arial" w:hint="eastAsia"/>
          <w:color w:val="333333"/>
          <w:szCs w:val="21"/>
          <w:shd w:val="clear" w:color="auto" w:fill="FFFFFF"/>
        </w:rPr>
        <w:t>活动及运动</w:t>
      </w:r>
      <w:r w:rsidRPr="00632C13">
        <w:rPr>
          <w:rFonts w:ascii="KaiTi" w:eastAsia="KaiTi" w:hAnsi="KaiTi" w:cs="Arial"/>
          <w:color w:val="333333"/>
          <w:szCs w:val="21"/>
          <w:shd w:val="clear" w:color="auto" w:fill="FFFFFF"/>
        </w:rPr>
        <w:t>训练，</w:t>
      </w:r>
      <w:r w:rsidR="00632C13" w:rsidRPr="00632C13">
        <w:rPr>
          <w:rFonts w:ascii="KaiTi" w:eastAsia="KaiTi" w:hAnsi="KaiTi" w:cs="宋体"/>
          <w:color w:val="333333"/>
          <w:kern w:val="0"/>
          <w:szCs w:val="21"/>
        </w:rPr>
        <w:t>提高学生的身心健康水平</w:t>
      </w:r>
      <w:r w:rsidR="00632C13" w:rsidRPr="00632C13">
        <w:rPr>
          <w:rFonts w:ascii="KaiTi" w:eastAsia="KaiTi" w:hAnsi="KaiTi" w:cs="宋体" w:hint="eastAsia"/>
          <w:color w:val="333333"/>
          <w:kern w:val="0"/>
          <w:szCs w:val="21"/>
        </w:rPr>
        <w:t>，</w:t>
      </w:r>
      <w:r w:rsidR="00664792" w:rsidRPr="00632C13">
        <w:rPr>
          <w:rFonts w:ascii="KaiTi" w:eastAsia="KaiTi" w:hAnsi="KaiTi" w:cs="Arial" w:hint="eastAsia"/>
          <w:color w:val="333333"/>
          <w:szCs w:val="21"/>
          <w:shd w:val="clear" w:color="auto" w:fill="FFFFFF"/>
        </w:rPr>
        <w:t>为</w:t>
      </w:r>
      <w:r w:rsidR="00632C13" w:rsidRPr="00632C13">
        <w:rPr>
          <w:rFonts w:ascii="KaiTi" w:eastAsia="KaiTi" w:hAnsi="KaiTi" w:cs="Arial" w:hint="eastAsia"/>
          <w:color w:val="333333"/>
          <w:szCs w:val="21"/>
          <w:shd w:val="clear" w:color="auto" w:fill="FFFFFF"/>
        </w:rPr>
        <w:t>温肯</w:t>
      </w:r>
      <w:r w:rsidR="00664792" w:rsidRPr="00632C13">
        <w:rPr>
          <w:rFonts w:ascii="KaiTi" w:eastAsia="KaiTi" w:hAnsi="KaiTi" w:cs="Arial" w:hint="eastAsia"/>
          <w:color w:val="333333"/>
          <w:szCs w:val="21"/>
          <w:shd w:val="clear" w:color="auto" w:fill="FFFFFF"/>
        </w:rPr>
        <w:t>体育爱好者提供一个融洽而稳定的拓宽人际、增进友谊</w:t>
      </w:r>
      <w:r w:rsidR="00664792" w:rsidRPr="00632C13">
        <w:rPr>
          <w:rFonts w:ascii="KaiTi" w:eastAsia="KaiTi" w:hAnsi="KaiTi" w:cs="Arial"/>
          <w:color w:val="333333"/>
          <w:szCs w:val="21"/>
          <w:shd w:val="clear" w:color="auto" w:fill="FFFFFF"/>
        </w:rPr>
        <w:t>并且提高</w:t>
      </w:r>
      <w:r w:rsidR="00E74E36" w:rsidRPr="00632C13">
        <w:rPr>
          <w:rFonts w:ascii="KaiTi" w:eastAsia="KaiTi" w:hAnsi="KaiTi" w:cs="Arial"/>
          <w:color w:val="333333"/>
          <w:szCs w:val="21"/>
          <w:shd w:val="clear" w:color="auto" w:fill="FFFFFF"/>
        </w:rPr>
        <w:t>锻炼身体素质</w:t>
      </w:r>
      <w:r w:rsidR="00664792" w:rsidRPr="00632C13">
        <w:rPr>
          <w:rFonts w:ascii="KaiTi" w:eastAsia="KaiTi" w:hAnsi="KaiTi" w:cs="Arial" w:hint="eastAsia"/>
          <w:color w:val="333333"/>
          <w:szCs w:val="21"/>
          <w:shd w:val="clear" w:color="auto" w:fill="FFFFFF"/>
        </w:rPr>
        <w:t>的平台</w:t>
      </w:r>
    </w:p>
    <w:p w14:paraId="53207D8C" w14:textId="709986AB" w:rsidR="00632C13" w:rsidRPr="00632C13" w:rsidRDefault="00632C13" w:rsidP="00632C13">
      <w:pPr>
        <w:widowControl/>
        <w:shd w:val="clear" w:color="auto" w:fill="FFFFFF"/>
        <w:wordWrap w:val="0"/>
        <w:ind w:firstLine="420"/>
        <w:jc w:val="left"/>
        <w:rPr>
          <w:rFonts w:ascii="KaiTi" w:eastAsia="KaiTi" w:hAnsi="KaiTi" w:cs="宋体"/>
          <w:color w:val="333333"/>
          <w:kern w:val="0"/>
          <w:szCs w:val="21"/>
        </w:rPr>
      </w:pPr>
      <w:r w:rsidRPr="00632C13">
        <w:rPr>
          <w:rFonts w:ascii="KaiTi" w:eastAsia="KaiTi" w:hAnsi="KaiTi" w:cs="宋体"/>
          <w:color w:val="333333"/>
          <w:kern w:val="0"/>
          <w:szCs w:val="21"/>
        </w:rPr>
        <w:t>本协会努力倡导社会公德、体育道德风尚，为丰富学生校园文化生活、促进社会主义精神文明建设发挥积极作用</w:t>
      </w:r>
    </w:p>
    <w:p w14:paraId="60C45103" w14:textId="02B61251" w:rsidR="003F5D2F" w:rsidRDefault="00632C13" w:rsidP="00632C13">
      <w:pPr>
        <w:widowControl/>
        <w:shd w:val="clear" w:color="auto" w:fill="FFFFFF"/>
        <w:wordWrap w:val="0"/>
        <w:ind w:firstLine="420"/>
        <w:jc w:val="left"/>
        <w:rPr>
          <w:rFonts w:ascii="KaiTi" w:eastAsia="KaiTi" w:hAnsi="KaiTi" w:cs="宋体"/>
          <w:color w:val="333333"/>
          <w:kern w:val="0"/>
          <w:szCs w:val="21"/>
        </w:rPr>
      </w:pPr>
      <w:r w:rsidRPr="00632C13">
        <w:rPr>
          <w:rFonts w:ascii="KaiTi" w:eastAsia="KaiTi" w:hAnsi="KaiTi" w:cs="宋体"/>
          <w:color w:val="333333"/>
          <w:kern w:val="0"/>
          <w:szCs w:val="21"/>
        </w:rPr>
        <w:t>本协会积极推动学校课余体育训练，培养学生运动员具有良好的思想品质、努力学习、刻苦锻炼，为提高</w:t>
      </w:r>
      <w:r w:rsidRPr="00632C13">
        <w:rPr>
          <w:rFonts w:ascii="KaiTi" w:eastAsia="KaiTi" w:hAnsi="KaiTi" w:cs="宋体" w:hint="eastAsia"/>
          <w:color w:val="333333"/>
          <w:kern w:val="0"/>
          <w:szCs w:val="21"/>
        </w:rPr>
        <w:t>温肯</w:t>
      </w:r>
      <w:r w:rsidRPr="00632C13">
        <w:rPr>
          <w:rFonts w:ascii="KaiTi" w:eastAsia="KaiTi" w:hAnsi="KaiTi" w:cs="宋体"/>
          <w:color w:val="333333"/>
          <w:kern w:val="0"/>
          <w:szCs w:val="21"/>
        </w:rPr>
        <w:t>体育运动技术水平而努力。</w:t>
      </w:r>
    </w:p>
    <w:p w14:paraId="1BCF5B5D" w14:textId="6D7206B3" w:rsidR="00060910" w:rsidRPr="00060910" w:rsidRDefault="006A66A2" w:rsidP="00060910">
      <w:pPr>
        <w:pStyle w:val="Heading2"/>
        <w:rPr>
          <w:rFonts w:ascii="KaiTi" w:eastAsia="KaiTi" w:hAnsi="KaiTi"/>
          <w:b w:val="0"/>
          <w:sz w:val="21"/>
          <w:szCs w:val="21"/>
          <w:shd w:val="clear" w:color="auto" w:fill="FFFFFF"/>
        </w:rPr>
      </w:pPr>
      <w:bookmarkStart w:id="8" w:name="_Toc15152033"/>
      <w:r w:rsidRPr="00060910">
        <w:rPr>
          <w:rFonts w:ascii="KaiTi" w:eastAsia="KaiTi" w:hAnsi="KaiTi" w:hint="eastAsia"/>
          <w:b w:val="0"/>
          <w:sz w:val="21"/>
          <w:szCs w:val="21"/>
          <w:shd w:val="clear" w:color="auto" w:fill="FFFFFF"/>
        </w:rPr>
        <w:t>第</w:t>
      </w:r>
      <w:r w:rsidR="00074F9F">
        <w:rPr>
          <w:rFonts w:ascii="KaiTi" w:eastAsia="KaiTi" w:hAnsi="KaiTi" w:hint="eastAsia"/>
          <w:b w:val="0"/>
          <w:sz w:val="21"/>
          <w:szCs w:val="21"/>
          <w:shd w:val="clear" w:color="auto" w:fill="FFFFFF"/>
        </w:rPr>
        <w:t>六</w:t>
      </w:r>
      <w:r w:rsidRPr="00060910">
        <w:rPr>
          <w:rFonts w:ascii="KaiTi" w:eastAsia="KaiTi" w:hAnsi="KaiTi" w:hint="eastAsia"/>
          <w:b w:val="0"/>
          <w:sz w:val="21"/>
          <w:szCs w:val="21"/>
          <w:shd w:val="clear" w:color="auto" w:fill="FFFFFF"/>
        </w:rPr>
        <w:t xml:space="preserve">条 </w:t>
      </w:r>
      <w:r w:rsidR="00060910" w:rsidRPr="00060910">
        <w:rPr>
          <w:rFonts w:ascii="KaiTi" w:eastAsia="KaiTi" w:hAnsi="KaiTi" w:hint="eastAsia"/>
          <w:b w:val="0"/>
          <w:sz w:val="21"/>
          <w:szCs w:val="21"/>
          <w:shd w:val="clear" w:color="auto" w:fill="FFFFFF"/>
        </w:rPr>
        <w:t>组织管理</w:t>
      </w:r>
      <w:bookmarkEnd w:id="8"/>
    </w:p>
    <w:p w14:paraId="2D48A006" w14:textId="4973FAA1" w:rsidR="00632C13" w:rsidRDefault="006A66A2" w:rsidP="004C23CD">
      <w:pPr>
        <w:ind w:firstLine="420"/>
        <w:rPr>
          <w:rFonts w:ascii="KaiTi" w:eastAsia="KaiTi" w:hAnsi="KaiTi" w:cs="Arial"/>
          <w:color w:val="333333"/>
          <w:szCs w:val="21"/>
          <w:shd w:val="clear" w:color="auto" w:fill="FFFFFF"/>
        </w:rPr>
      </w:pPr>
      <w:r w:rsidRPr="00A85336">
        <w:rPr>
          <w:rFonts w:ascii="KaiTi" w:eastAsia="KaiTi" w:hAnsi="KaiTi" w:cs="Arial" w:hint="eastAsia"/>
          <w:color w:val="333333"/>
          <w:szCs w:val="21"/>
          <w:shd w:val="clear" w:color="auto" w:fill="FFFFFF"/>
        </w:rPr>
        <w:t>本协会由国情中心负责指导和管理，学生领导力中心负责</w:t>
      </w:r>
      <w:r w:rsidR="004C23CD">
        <w:rPr>
          <w:rFonts w:ascii="KaiTi" w:eastAsia="KaiTi" w:hAnsi="KaiTi" w:cs="Arial" w:hint="eastAsia"/>
          <w:color w:val="333333"/>
          <w:szCs w:val="21"/>
          <w:shd w:val="clear" w:color="auto" w:fill="FFFFFF"/>
        </w:rPr>
        <w:t>监督</w:t>
      </w:r>
      <w:r w:rsidR="00666B95">
        <w:rPr>
          <w:rFonts w:ascii="KaiTi" w:eastAsia="KaiTi" w:hAnsi="KaiTi" w:cs="Arial"/>
          <w:color w:val="333333"/>
          <w:szCs w:val="21"/>
          <w:shd w:val="clear" w:color="auto" w:fill="FFFFFF"/>
        </w:rPr>
        <w:t>，</w:t>
      </w:r>
      <w:r w:rsidR="00666B95">
        <w:rPr>
          <w:rFonts w:ascii="KaiTi" w:eastAsia="KaiTi" w:hAnsi="KaiTi" w:cs="Arial" w:hint="eastAsia"/>
          <w:color w:val="333333"/>
          <w:szCs w:val="21"/>
          <w:shd w:val="clear" w:color="auto" w:fill="FFFFFF"/>
        </w:rPr>
        <w:t>学生</w:t>
      </w:r>
      <w:r w:rsidR="00666B95">
        <w:rPr>
          <w:rFonts w:ascii="KaiTi" w:eastAsia="KaiTi" w:hAnsi="KaiTi" w:cs="Arial"/>
          <w:color w:val="333333"/>
          <w:szCs w:val="21"/>
          <w:shd w:val="clear" w:color="auto" w:fill="FFFFFF"/>
        </w:rPr>
        <w:t>自主运行。</w:t>
      </w:r>
    </w:p>
    <w:p w14:paraId="5B69A9D2" w14:textId="77777777" w:rsidR="00632C13" w:rsidRDefault="00632C13">
      <w:pPr>
        <w:widowControl/>
        <w:jc w:val="left"/>
        <w:rPr>
          <w:rFonts w:ascii="KaiTi" w:eastAsia="KaiTi" w:hAnsi="KaiTi" w:cs="Arial"/>
          <w:color w:val="333333"/>
          <w:szCs w:val="21"/>
          <w:shd w:val="clear" w:color="auto" w:fill="FFFFFF"/>
        </w:rPr>
      </w:pPr>
      <w:r>
        <w:rPr>
          <w:rFonts w:ascii="KaiTi" w:eastAsia="KaiTi" w:hAnsi="KaiTi" w:cs="Arial"/>
          <w:color w:val="333333"/>
          <w:szCs w:val="21"/>
          <w:shd w:val="clear" w:color="auto" w:fill="FFFFFF"/>
        </w:rPr>
        <w:br w:type="page"/>
      </w:r>
    </w:p>
    <w:p w14:paraId="2925D520" w14:textId="517D645B" w:rsidR="003614EF" w:rsidRPr="00060910" w:rsidRDefault="003614EF" w:rsidP="00060910">
      <w:pPr>
        <w:pStyle w:val="Heading1"/>
        <w:jc w:val="center"/>
        <w:rPr>
          <w:rFonts w:ascii="KaiTi" w:eastAsia="KaiTi" w:hAnsi="KaiTi"/>
          <w:b w:val="0"/>
          <w:sz w:val="36"/>
          <w:szCs w:val="36"/>
        </w:rPr>
      </w:pPr>
      <w:bookmarkStart w:id="9" w:name="_Toc8759347"/>
      <w:bookmarkStart w:id="10" w:name="_Toc15152034"/>
      <w:r w:rsidRPr="00060910">
        <w:rPr>
          <w:rFonts w:ascii="KaiTi" w:eastAsia="KaiTi" w:hAnsi="KaiTi" w:hint="eastAsia"/>
          <w:b w:val="0"/>
          <w:sz w:val="36"/>
          <w:szCs w:val="36"/>
        </w:rPr>
        <w:lastRenderedPageBreak/>
        <w:t>第二章 组织机构</w:t>
      </w:r>
      <w:bookmarkEnd w:id="9"/>
      <w:bookmarkEnd w:id="10"/>
    </w:p>
    <w:p w14:paraId="2B6DFA07" w14:textId="737E097F" w:rsidR="003614EF" w:rsidRPr="00171BFA" w:rsidRDefault="003614EF" w:rsidP="00171BFA">
      <w:pPr>
        <w:pStyle w:val="Heading2"/>
        <w:rPr>
          <w:rFonts w:ascii="KaiTi" w:eastAsia="KaiTi" w:hAnsi="KaiTi"/>
          <w:b w:val="0"/>
          <w:sz w:val="21"/>
          <w:szCs w:val="21"/>
          <w:shd w:val="clear" w:color="auto" w:fill="FFFFFF"/>
        </w:rPr>
      </w:pPr>
      <w:bookmarkStart w:id="11" w:name="_Toc15152035"/>
      <w:r w:rsidRPr="00171BFA">
        <w:rPr>
          <w:rFonts w:ascii="KaiTi" w:eastAsia="KaiTi" w:hAnsi="KaiTi" w:hint="eastAsia"/>
          <w:b w:val="0"/>
          <w:sz w:val="21"/>
          <w:szCs w:val="21"/>
          <w:shd w:val="clear" w:color="auto" w:fill="FFFFFF"/>
        </w:rPr>
        <w:t>第</w:t>
      </w:r>
      <w:r w:rsidR="006A66A2" w:rsidRPr="00171BFA">
        <w:rPr>
          <w:rFonts w:ascii="KaiTi" w:eastAsia="KaiTi" w:hAnsi="KaiTi" w:hint="eastAsia"/>
          <w:b w:val="0"/>
          <w:sz w:val="21"/>
          <w:szCs w:val="21"/>
          <w:shd w:val="clear" w:color="auto" w:fill="FFFFFF"/>
        </w:rPr>
        <w:t>一</w:t>
      </w:r>
      <w:r w:rsidRPr="00171BFA">
        <w:rPr>
          <w:rFonts w:ascii="KaiTi" w:eastAsia="KaiTi" w:hAnsi="KaiTi" w:hint="eastAsia"/>
          <w:b w:val="0"/>
          <w:sz w:val="21"/>
          <w:szCs w:val="21"/>
          <w:shd w:val="clear" w:color="auto" w:fill="FFFFFF"/>
        </w:rPr>
        <w:t xml:space="preserve">条 </w:t>
      </w:r>
      <w:r w:rsidR="006A66A2" w:rsidRPr="00171BFA">
        <w:rPr>
          <w:rFonts w:ascii="KaiTi" w:eastAsia="KaiTi" w:hAnsi="KaiTi" w:hint="eastAsia"/>
          <w:b w:val="0"/>
          <w:sz w:val="21"/>
          <w:szCs w:val="21"/>
          <w:shd w:val="clear" w:color="auto" w:fill="FFFFFF"/>
        </w:rPr>
        <w:t>社团组成</w:t>
      </w:r>
      <w:bookmarkEnd w:id="11"/>
    </w:p>
    <w:p w14:paraId="351DAA5F" w14:textId="154E2F5A" w:rsidR="003614EF" w:rsidRDefault="003614EF" w:rsidP="003614EF">
      <w:pPr>
        <w:rPr>
          <w:rFonts w:ascii="KaiTi" w:eastAsia="KaiTi" w:hAnsi="KaiTi"/>
        </w:rPr>
      </w:pPr>
      <w:r w:rsidRPr="00A85336">
        <w:rPr>
          <w:rFonts w:ascii="KaiTi" w:eastAsia="KaiTi" w:hAnsi="KaiTi" w:cs="Arial"/>
          <w:color w:val="333333"/>
          <w:szCs w:val="21"/>
          <w:shd w:val="clear" w:color="auto" w:fill="FFFFFF"/>
        </w:rPr>
        <w:tab/>
      </w:r>
      <w:r w:rsidRPr="00A85336">
        <w:rPr>
          <w:rFonts w:ascii="KaiTi" w:eastAsia="KaiTi" w:hAnsi="KaiTi" w:cs="Arial" w:hint="eastAsia"/>
          <w:color w:val="333333"/>
          <w:szCs w:val="21"/>
          <w:shd w:val="clear" w:color="auto" w:fill="FFFFFF"/>
        </w:rPr>
        <w:t>根据学校实际情况，</w:t>
      </w:r>
      <w:r w:rsidRPr="00A85336">
        <w:rPr>
          <w:rFonts w:ascii="KaiTi" w:eastAsia="KaiTi" w:hAnsi="KaiTi" w:hint="eastAsia"/>
        </w:rPr>
        <w:t>体协</w:t>
      </w:r>
      <w:r w:rsidR="00114832">
        <w:rPr>
          <w:rFonts w:ascii="KaiTi" w:eastAsia="KaiTi" w:hAnsi="KaiTi" w:hint="eastAsia"/>
        </w:rPr>
        <w:t>现</w:t>
      </w:r>
      <w:r w:rsidRPr="00A85336">
        <w:rPr>
          <w:rFonts w:ascii="KaiTi" w:eastAsia="KaiTi" w:hAnsi="KaiTi" w:hint="eastAsia"/>
        </w:rPr>
        <w:t>由乒乓社、篮球社、足球社、羽毛球社、网球社、棒球社、散打社与骑行社组成</w:t>
      </w:r>
    </w:p>
    <w:p w14:paraId="40E92076" w14:textId="7EEA8CC8" w:rsidR="00001FBC" w:rsidRPr="00001FBC" w:rsidRDefault="00001FBC" w:rsidP="00001FBC">
      <w:pPr>
        <w:ind w:firstLine="420"/>
        <w:rPr>
          <w:rFonts w:ascii="KaiTi" w:eastAsia="KaiTi" w:hAnsi="KaiTi"/>
          <w:color w:val="000000" w:themeColor="text1"/>
        </w:rPr>
      </w:pPr>
      <w:r>
        <w:rPr>
          <w:rFonts w:ascii="KaiTi" w:eastAsia="KaiTi" w:hAnsi="KaiTi" w:hint="eastAsia"/>
          <w:color w:val="000000" w:themeColor="text1"/>
        </w:rPr>
        <w:t>注：</w:t>
      </w:r>
      <w:r w:rsidRPr="00001FBC">
        <w:rPr>
          <w:rFonts w:ascii="KaiTi" w:eastAsia="KaiTi" w:hAnsi="KaiTi" w:hint="eastAsia"/>
          <w:color w:val="000000" w:themeColor="text1"/>
        </w:rPr>
        <w:t>新体育社团类社团的加入需要经过</w:t>
      </w:r>
      <w:r w:rsidR="00114832">
        <w:rPr>
          <w:rFonts w:ascii="KaiTi" w:eastAsia="KaiTi" w:hAnsi="KaiTi" w:hint="eastAsia"/>
          <w:color w:val="000000" w:themeColor="text1"/>
        </w:rPr>
        <w:t>体协委员会</w:t>
      </w:r>
      <w:r w:rsidRPr="00001FBC">
        <w:rPr>
          <w:rFonts w:ascii="KaiTi" w:eastAsia="KaiTi" w:hAnsi="KaiTi" w:hint="eastAsia"/>
          <w:color w:val="000000" w:themeColor="text1"/>
        </w:rPr>
        <w:t>同意且加入的第一学年无选举权但仍需出席各种会议，如果各社团降为兴趣小组，则并入日常事务部，保留其原有位置，等恢复成再给予原有权利</w:t>
      </w:r>
    </w:p>
    <w:p w14:paraId="3F46C911" w14:textId="77777777" w:rsidR="00CE42A1" w:rsidRDefault="00CE42A1" w:rsidP="003614EF">
      <w:pPr>
        <w:rPr>
          <w:rFonts w:ascii="KaiTi" w:eastAsia="KaiTi" w:hAnsi="KaiTi"/>
        </w:rPr>
      </w:pPr>
    </w:p>
    <w:p w14:paraId="318A8EAE" w14:textId="258A21FE" w:rsidR="006A66A2" w:rsidRPr="00171BFA" w:rsidRDefault="003614EF" w:rsidP="00171BFA">
      <w:pPr>
        <w:pStyle w:val="Heading2"/>
        <w:rPr>
          <w:rFonts w:ascii="KaiTi" w:eastAsia="KaiTi" w:hAnsi="KaiTi"/>
          <w:b w:val="0"/>
          <w:sz w:val="21"/>
          <w:szCs w:val="21"/>
        </w:rPr>
      </w:pPr>
      <w:bookmarkStart w:id="12" w:name="_Toc15152036"/>
      <w:r w:rsidRPr="00171BFA">
        <w:rPr>
          <w:rFonts w:ascii="KaiTi" w:eastAsia="KaiTi" w:hAnsi="KaiTi" w:hint="eastAsia"/>
          <w:b w:val="0"/>
          <w:sz w:val="21"/>
          <w:szCs w:val="21"/>
        </w:rPr>
        <w:t>第</w:t>
      </w:r>
      <w:r w:rsidR="006A66A2" w:rsidRPr="00171BFA">
        <w:rPr>
          <w:rFonts w:ascii="KaiTi" w:eastAsia="KaiTi" w:hAnsi="KaiTi" w:hint="eastAsia"/>
          <w:b w:val="0"/>
          <w:sz w:val="21"/>
          <w:szCs w:val="21"/>
        </w:rPr>
        <w:t>二</w:t>
      </w:r>
      <w:r w:rsidRPr="00171BFA">
        <w:rPr>
          <w:rFonts w:ascii="KaiTi" w:eastAsia="KaiTi" w:hAnsi="KaiTi" w:hint="eastAsia"/>
          <w:b w:val="0"/>
          <w:sz w:val="21"/>
          <w:szCs w:val="21"/>
        </w:rPr>
        <w:t xml:space="preserve">条 </w:t>
      </w:r>
      <w:r w:rsidR="006A66A2" w:rsidRPr="00171BFA">
        <w:rPr>
          <w:rFonts w:ascii="KaiTi" w:eastAsia="KaiTi" w:hAnsi="KaiTi" w:hint="eastAsia"/>
          <w:b w:val="0"/>
          <w:sz w:val="21"/>
          <w:szCs w:val="21"/>
        </w:rPr>
        <w:t>人员安排</w:t>
      </w:r>
      <w:bookmarkEnd w:id="12"/>
    </w:p>
    <w:p w14:paraId="3EEA0D68" w14:textId="191D747D" w:rsidR="00171BFA" w:rsidRDefault="00AE0F08" w:rsidP="001B49AE">
      <w:pPr>
        <w:ind w:leftChars="100" w:left="420" w:hangingChars="100" w:hanging="210"/>
        <w:jc w:val="left"/>
        <w:rPr>
          <w:rFonts w:ascii="KaiTi" w:eastAsia="KaiTi" w:hAnsi="KaiTi"/>
          <w:szCs w:val="21"/>
        </w:rPr>
      </w:pPr>
      <w:r>
        <w:rPr>
          <w:rFonts w:ascii="KaiTi" w:eastAsia="KaiTi" w:hAnsi="KaiTi" w:hint="eastAsia"/>
          <w:szCs w:val="21"/>
        </w:rPr>
        <w:t>体协设置会长一名，副会长两</w:t>
      </w:r>
      <w:r w:rsidR="003614EF" w:rsidRPr="00A85336">
        <w:rPr>
          <w:rFonts w:ascii="KaiTi" w:eastAsia="KaiTi" w:hAnsi="KaiTi" w:hint="eastAsia"/>
          <w:szCs w:val="21"/>
        </w:rPr>
        <w:t>名，</w:t>
      </w:r>
      <w:r>
        <w:rPr>
          <w:rFonts w:ascii="KaiTi" w:eastAsia="KaiTi" w:hAnsi="KaiTi"/>
          <w:szCs w:val="21"/>
        </w:rPr>
        <w:t>校队总经理（</w:t>
      </w:r>
      <w:r>
        <w:rPr>
          <w:rFonts w:ascii="KaiTi" w:eastAsia="KaiTi" w:hAnsi="KaiTi" w:hint="eastAsia"/>
          <w:szCs w:val="21"/>
        </w:rPr>
        <w:t>副会长</w:t>
      </w:r>
      <w:r>
        <w:rPr>
          <w:rFonts w:ascii="KaiTi" w:eastAsia="KaiTi" w:hAnsi="KaiTi"/>
          <w:szCs w:val="21"/>
        </w:rPr>
        <w:t>）一名，</w:t>
      </w:r>
      <w:r w:rsidR="003614EF" w:rsidRPr="00A85336">
        <w:rPr>
          <w:rFonts w:ascii="KaiTi" w:eastAsia="KaiTi" w:hAnsi="KaiTi" w:hint="eastAsia"/>
          <w:szCs w:val="21"/>
        </w:rPr>
        <w:t>各部门部长一名，各社</w:t>
      </w:r>
      <w:r w:rsidR="001B49AE">
        <w:rPr>
          <w:rFonts w:ascii="KaiTi" w:eastAsia="KaiTi" w:hAnsi="KaiTi" w:hint="eastAsia"/>
          <w:szCs w:val="21"/>
        </w:rPr>
        <w:t>社</w:t>
      </w:r>
      <w:r w:rsidR="003614EF" w:rsidRPr="00A85336">
        <w:rPr>
          <w:rFonts w:ascii="KaiTi" w:eastAsia="KaiTi" w:hAnsi="KaiTi" w:hint="eastAsia"/>
          <w:szCs w:val="21"/>
        </w:rPr>
        <w:t>长一名，校队成员若</w:t>
      </w:r>
      <w:r w:rsidR="006A66A2">
        <w:rPr>
          <w:rFonts w:ascii="KaiTi" w:eastAsia="KaiTi" w:hAnsi="KaiTi" w:hint="eastAsia"/>
          <w:szCs w:val="21"/>
        </w:rPr>
        <w:t>干</w:t>
      </w:r>
    </w:p>
    <w:p w14:paraId="4E1DD175" w14:textId="1ED3D048" w:rsidR="003614EF" w:rsidRPr="00A85336" w:rsidRDefault="003614EF" w:rsidP="006A66A2">
      <w:pPr>
        <w:ind w:leftChars="100" w:left="420" w:hangingChars="100" w:hanging="210"/>
        <w:rPr>
          <w:rFonts w:ascii="KaiTi" w:eastAsia="KaiTi" w:hAnsi="KaiTi"/>
          <w:szCs w:val="21"/>
        </w:rPr>
      </w:pPr>
      <w:r w:rsidRPr="00A85336">
        <w:rPr>
          <w:rFonts w:ascii="KaiTi" w:eastAsia="KaiTi" w:hAnsi="KaiTi" w:hint="eastAsia"/>
          <w:szCs w:val="21"/>
        </w:rPr>
        <w:t>成员必须具备以下条件：</w:t>
      </w:r>
    </w:p>
    <w:p w14:paraId="68F95243" w14:textId="77777777" w:rsidR="003614EF" w:rsidRPr="00A85336" w:rsidRDefault="003614EF" w:rsidP="003614EF">
      <w:pPr>
        <w:ind w:firstLine="420"/>
        <w:rPr>
          <w:rFonts w:ascii="KaiTi" w:eastAsia="KaiTi" w:hAnsi="KaiTi"/>
          <w:szCs w:val="21"/>
        </w:rPr>
      </w:pPr>
      <w:r w:rsidRPr="00A85336">
        <w:rPr>
          <w:rFonts w:ascii="KaiTi" w:eastAsia="KaiTi" w:hAnsi="KaiTi" w:hint="eastAsia"/>
          <w:szCs w:val="21"/>
        </w:rPr>
        <w:t>1.</w:t>
      </w:r>
      <w:r w:rsidRPr="00A85336">
        <w:rPr>
          <w:rFonts w:ascii="KaiTi" w:eastAsia="KaiTi" w:hAnsi="KaiTi"/>
          <w:szCs w:val="21"/>
        </w:rPr>
        <w:t xml:space="preserve"> </w:t>
      </w:r>
      <w:r w:rsidRPr="00A85336">
        <w:rPr>
          <w:rFonts w:ascii="KaiTi" w:eastAsia="KaiTi" w:hAnsi="KaiTi" w:hint="eastAsia"/>
          <w:szCs w:val="21"/>
        </w:rPr>
        <w:t>精通本社团工作，有一定组织能力、协调和管理能力</w:t>
      </w:r>
    </w:p>
    <w:p w14:paraId="3FD5CF99" w14:textId="77777777" w:rsidR="003614EF" w:rsidRPr="00A85336" w:rsidRDefault="003614EF" w:rsidP="003614EF">
      <w:pPr>
        <w:ind w:firstLine="420"/>
        <w:rPr>
          <w:rFonts w:ascii="KaiTi" w:eastAsia="KaiTi" w:hAnsi="KaiTi"/>
          <w:szCs w:val="21"/>
        </w:rPr>
      </w:pPr>
      <w:r w:rsidRPr="00A85336">
        <w:rPr>
          <w:rFonts w:ascii="KaiTi" w:eastAsia="KaiTi" w:hAnsi="KaiTi" w:hint="eastAsia"/>
          <w:szCs w:val="21"/>
        </w:rPr>
        <w:t>2.</w:t>
      </w:r>
      <w:r w:rsidRPr="00A85336">
        <w:rPr>
          <w:rFonts w:ascii="KaiTi" w:eastAsia="KaiTi" w:hAnsi="KaiTi"/>
          <w:szCs w:val="21"/>
        </w:rPr>
        <w:t xml:space="preserve"> </w:t>
      </w:r>
      <w:r w:rsidRPr="00A85336">
        <w:rPr>
          <w:rFonts w:ascii="KaiTi" w:eastAsia="KaiTi" w:hAnsi="KaiTi" w:hint="eastAsia"/>
          <w:szCs w:val="21"/>
        </w:rPr>
        <w:t>思想积极上进，坚持四项基本原则</w:t>
      </w:r>
    </w:p>
    <w:p w14:paraId="0889F2B5" w14:textId="77777777" w:rsidR="003614EF" w:rsidRPr="00A85336" w:rsidRDefault="003614EF" w:rsidP="003614EF">
      <w:pPr>
        <w:rPr>
          <w:rFonts w:ascii="KaiTi" w:eastAsia="KaiTi" w:hAnsi="KaiTi"/>
          <w:szCs w:val="21"/>
        </w:rPr>
      </w:pPr>
      <w:r w:rsidRPr="00A85336">
        <w:rPr>
          <w:rFonts w:ascii="KaiTi" w:eastAsia="KaiTi" w:hAnsi="KaiTi"/>
          <w:szCs w:val="21"/>
        </w:rPr>
        <w:tab/>
      </w:r>
      <w:r w:rsidRPr="00A85336">
        <w:rPr>
          <w:rFonts w:ascii="KaiTi" w:eastAsia="KaiTi" w:hAnsi="KaiTi" w:hint="eastAsia"/>
          <w:szCs w:val="21"/>
        </w:rPr>
        <w:t>3.</w:t>
      </w:r>
      <w:r w:rsidRPr="00A85336">
        <w:rPr>
          <w:rFonts w:ascii="KaiTi" w:eastAsia="KaiTi" w:hAnsi="KaiTi"/>
          <w:szCs w:val="21"/>
        </w:rPr>
        <w:t xml:space="preserve"> </w:t>
      </w:r>
      <w:r w:rsidRPr="00A85336">
        <w:rPr>
          <w:rFonts w:ascii="KaiTi" w:eastAsia="KaiTi" w:hAnsi="KaiTi" w:hint="eastAsia"/>
          <w:szCs w:val="21"/>
        </w:rPr>
        <w:t>工作上积极主动，团结同学，乐于助人，有奉献精神</w:t>
      </w:r>
    </w:p>
    <w:p w14:paraId="20778D7D" w14:textId="77777777" w:rsidR="00CE42A1" w:rsidRDefault="00CE42A1" w:rsidP="003614EF">
      <w:pPr>
        <w:rPr>
          <w:rFonts w:ascii="KaiTi" w:eastAsia="KaiTi" w:hAnsi="KaiTi"/>
        </w:rPr>
      </w:pPr>
    </w:p>
    <w:p w14:paraId="2F30C03A" w14:textId="1A0A9762" w:rsidR="003614EF" w:rsidRDefault="003614EF" w:rsidP="00171BFA">
      <w:pPr>
        <w:pStyle w:val="Heading2"/>
        <w:rPr>
          <w:rFonts w:ascii="KaiTi" w:eastAsia="KaiTi" w:hAnsi="KaiTi"/>
          <w:b w:val="0"/>
          <w:sz w:val="21"/>
          <w:szCs w:val="21"/>
        </w:rPr>
      </w:pPr>
      <w:bookmarkStart w:id="13" w:name="_Toc15152037"/>
      <w:r w:rsidRPr="00171BFA">
        <w:rPr>
          <w:rFonts w:ascii="KaiTi" w:eastAsia="KaiTi" w:hAnsi="KaiTi" w:hint="eastAsia"/>
          <w:b w:val="0"/>
          <w:sz w:val="21"/>
          <w:szCs w:val="21"/>
        </w:rPr>
        <w:t>第</w:t>
      </w:r>
      <w:r w:rsidR="006A66A2" w:rsidRPr="00171BFA">
        <w:rPr>
          <w:rFonts w:ascii="KaiTi" w:eastAsia="KaiTi" w:hAnsi="KaiTi" w:hint="eastAsia"/>
          <w:b w:val="0"/>
          <w:sz w:val="21"/>
          <w:szCs w:val="21"/>
        </w:rPr>
        <w:t>三</w:t>
      </w:r>
      <w:r w:rsidRPr="00171BFA">
        <w:rPr>
          <w:rFonts w:ascii="KaiTi" w:eastAsia="KaiTi" w:hAnsi="KaiTi" w:hint="eastAsia"/>
          <w:b w:val="0"/>
          <w:sz w:val="21"/>
          <w:szCs w:val="21"/>
        </w:rPr>
        <w:t>条 选举方式</w:t>
      </w:r>
      <w:bookmarkEnd w:id="13"/>
    </w:p>
    <w:p w14:paraId="235E5861" w14:textId="6B2EA78B" w:rsidR="001B49AE" w:rsidRPr="001B49AE" w:rsidRDefault="001B49AE" w:rsidP="001B49AE">
      <w:pPr>
        <w:rPr>
          <w:rFonts w:ascii="KaiTi" w:eastAsia="KaiTi" w:hAnsi="KaiTi"/>
        </w:rPr>
      </w:pPr>
      <w:r w:rsidRPr="001B49AE">
        <w:rPr>
          <w:rFonts w:ascii="KaiTi" w:eastAsia="KaiTi" w:hAnsi="KaiTi"/>
        </w:rPr>
        <w:tab/>
      </w:r>
      <w:r w:rsidRPr="001B49AE">
        <w:rPr>
          <w:rFonts w:ascii="KaiTi" w:eastAsia="KaiTi" w:hAnsi="KaiTi" w:hint="eastAsia"/>
        </w:rPr>
        <w:t>会长</w:t>
      </w:r>
      <w:r>
        <w:rPr>
          <w:rFonts w:ascii="KaiTi" w:eastAsia="KaiTi" w:hAnsi="KaiTi" w:hint="eastAsia"/>
        </w:rPr>
        <w:t>在三分之二参会人员到场的情况下，超过四分之三投票通过</w:t>
      </w:r>
    </w:p>
    <w:p w14:paraId="4B20899F" w14:textId="3ABED837" w:rsidR="00001FBC" w:rsidRDefault="00001FBC" w:rsidP="0054656B">
      <w:pPr>
        <w:ind w:firstLine="420"/>
        <w:rPr>
          <w:rFonts w:ascii="KaiTi" w:eastAsia="KaiTi" w:hAnsi="KaiTi"/>
        </w:rPr>
      </w:pPr>
      <w:r>
        <w:rPr>
          <w:rFonts w:ascii="KaiTi" w:eastAsia="KaiTi" w:hAnsi="KaiTi" w:hint="eastAsia"/>
        </w:rPr>
        <w:t>社长由选举产生，任期一年，换届由委员会投票通过</w:t>
      </w:r>
    </w:p>
    <w:p w14:paraId="117B1B92" w14:textId="08B8F5EA" w:rsidR="00235FD2" w:rsidRDefault="00001FBC" w:rsidP="0054656B">
      <w:pPr>
        <w:ind w:firstLine="420"/>
        <w:rPr>
          <w:rFonts w:ascii="KaiTi" w:eastAsia="KaiTi" w:hAnsi="KaiTi"/>
        </w:rPr>
      </w:pPr>
      <w:r>
        <w:rPr>
          <w:rFonts w:ascii="KaiTi" w:eastAsia="KaiTi" w:hAnsi="KaiTi" w:hint="eastAsia"/>
        </w:rPr>
        <w:t>注：如会长连任，由委员会同意；如会长提前卸任，则新会长在原会长任期内</w:t>
      </w:r>
      <w:r w:rsidR="00235FD2">
        <w:rPr>
          <w:rFonts w:ascii="KaiTi" w:eastAsia="KaiTi" w:hAnsi="KaiTi" w:hint="eastAsia"/>
        </w:rPr>
        <w:t>从副会长中选举产生</w:t>
      </w:r>
    </w:p>
    <w:p w14:paraId="663CB6DE" w14:textId="3579BCEF" w:rsidR="00235FD2" w:rsidRDefault="00AE0F08" w:rsidP="0054656B">
      <w:pPr>
        <w:ind w:firstLine="420"/>
        <w:rPr>
          <w:rFonts w:ascii="KaiTi" w:eastAsia="KaiTi" w:hAnsi="KaiTi"/>
        </w:rPr>
      </w:pPr>
      <w:r>
        <w:rPr>
          <w:rFonts w:ascii="KaiTi" w:eastAsia="KaiTi" w:hAnsi="KaiTi" w:hint="eastAsia"/>
        </w:rPr>
        <w:t>两位副会长一位由社长直接任命管理行政，另一位</w:t>
      </w:r>
      <w:r w:rsidR="00235FD2">
        <w:rPr>
          <w:rFonts w:ascii="KaiTi" w:eastAsia="KaiTi" w:hAnsi="KaiTi" w:hint="eastAsia"/>
        </w:rPr>
        <w:t>社团社长中推荐并选举产生，负责日常事务部和体育类社团的管理</w:t>
      </w:r>
    </w:p>
    <w:p w14:paraId="1A51FE75" w14:textId="7FFD1A76" w:rsidR="00AE0F08" w:rsidRDefault="00AE0F08" w:rsidP="0054656B">
      <w:pPr>
        <w:ind w:firstLine="420"/>
        <w:rPr>
          <w:rFonts w:ascii="KaiTi" w:eastAsia="KaiTi" w:hAnsi="KaiTi"/>
        </w:rPr>
      </w:pPr>
      <w:r>
        <w:rPr>
          <w:rFonts w:ascii="KaiTi" w:eastAsia="KaiTi" w:hAnsi="KaiTi" w:hint="eastAsia"/>
        </w:rPr>
        <w:t>校队总经理</w:t>
      </w:r>
      <w:r>
        <w:rPr>
          <w:rFonts w:ascii="KaiTi" w:eastAsia="KaiTi" w:hAnsi="KaiTi"/>
        </w:rPr>
        <w:t>（</w:t>
      </w:r>
      <w:r>
        <w:rPr>
          <w:rFonts w:ascii="KaiTi" w:eastAsia="KaiTi" w:hAnsi="KaiTi" w:hint="eastAsia"/>
        </w:rPr>
        <w:t>副会长</w:t>
      </w:r>
      <w:r>
        <w:rPr>
          <w:rFonts w:ascii="KaiTi" w:eastAsia="KaiTi" w:hAnsi="KaiTi"/>
        </w:rPr>
        <w:t>）</w:t>
      </w:r>
      <w:r>
        <w:rPr>
          <w:rFonts w:ascii="KaiTi" w:eastAsia="KaiTi" w:hAnsi="KaiTi" w:hint="eastAsia"/>
        </w:rPr>
        <w:t>从各</w:t>
      </w:r>
      <w:r>
        <w:rPr>
          <w:rFonts w:ascii="KaiTi" w:eastAsia="KaiTi" w:hAnsi="KaiTi"/>
        </w:rPr>
        <w:t>校队队长或者经理中投票选出</w:t>
      </w:r>
    </w:p>
    <w:p w14:paraId="38E1109B" w14:textId="4E180D17" w:rsidR="00235FD2" w:rsidRDefault="00235FD2" w:rsidP="0054656B">
      <w:pPr>
        <w:ind w:firstLine="420"/>
        <w:rPr>
          <w:rFonts w:ascii="KaiTi" w:eastAsia="KaiTi" w:hAnsi="KaiTi"/>
        </w:rPr>
      </w:pPr>
      <w:r>
        <w:rPr>
          <w:rFonts w:ascii="KaiTi" w:eastAsia="KaiTi" w:hAnsi="KaiTi" w:hint="eastAsia"/>
        </w:rPr>
        <w:t>部长由每部门干事选举产生且会长同意，日常事务部不设部长</w:t>
      </w:r>
    </w:p>
    <w:p w14:paraId="697D82E6" w14:textId="1E4E937A" w:rsidR="00235FD2" w:rsidRDefault="00235FD2" w:rsidP="00235FD2">
      <w:pPr>
        <w:ind w:firstLine="420"/>
        <w:rPr>
          <w:rFonts w:ascii="KaiTi" w:eastAsia="KaiTi" w:hAnsi="KaiTi"/>
        </w:rPr>
      </w:pPr>
      <w:r>
        <w:rPr>
          <w:rFonts w:ascii="KaiTi" w:eastAsia="KaiTi" w:hAnsi="KaiTi" w:hint="eastAsia"/>
        </w:rPr>
        <w:t>各社团及各运动队经理（队长）由各社团（运动队）原有制度选举产生，经委员会同意任命</w:t>
      </w:r>
    </w:p>
    <w:p w14:paraId="0E1CED4A" w14:textId="77777777" w:rsidR="006805F1" w:rsidRDefault="006805F1" w:rsidP="006805F1">
      <w:pPr>
        <w:ind w:firstLineChars="200" w:firstLine="420"/>
        <w:rPr>
          <w:rFonts w:ascii="KaiTi" w:eastAsia="KaiTi" w:hAnsi="KaiTi"/>
        </w:rPr>
      </w:pPr>
      <w:r w:rsidRPr="00A85336">
        <w:rPr>
          <w:rFonts w:ascii="KaiTi" w:eastAsia="KaiTi" w:hAnsi="KaiTi" w:hint="eastAsia"/>
        </w:rPr>
        <w:t>各社</w:t>
      </w:r>
      <w:r>
        <w:rPr>
          <w:rFonts w:ascii="KaiTi" w:eastAsia="KaiTi" w:hAnsi="KaiTi" w:hint="eastAsia"/>
        </w:rPr>
        <w:t>社</w:t>
      </w:r>
      <w:r w:rsidRPr="00A85336">
        <w:rPr>
          <w:rFonts w:ascii="KaiTi" w:eastAsia="KaiTi" w:hAnsi="KaiTi" w:hint="eastAsia"/>
        </w:rPr>
        <w:t>长由社团内部选举产生，</w:t>
      </w:r>
      <w:r>
        <w:rPr>
          <w:rFonts w:ascii="KaiTi" w:eastAsia="KaiTi" w:hAnsi="KaiTi" w:hint="eastAsia"/>
        </w:rPr>
        <w:t>各委员</w:t>
      </w:r>
      <w:r w:rsidRPr="00A85336">
        <w:rPr>
          <w:rFonts w:ascii="KaiTi" w:eastAsia="KaiTi" w:hAnsi="KaiTi" w:hint="eastAsia"/>
        </w:rPr>
        <w:t>通过，</w:t>
      </w:r>
      <w:r>
        <w:rPr>
          <w:rFonts w:ascii="KaiTi" w:eastAsia="KaiTi" w:hAnsi="KaiTi" w:hint="eastAsia"/>
        </w:rPr>
        <w:t>普通成</w:t>
      </w:r>
      <w:r w:rsidRPr="00A85336">
        <w:rPr>
          <w:rFonts w:ascii="KaiTi" w:eastAsia="KaiTi" w:hAnsi="KaiTi" w:hint="eastAsia"/>
        </w:rPr>
        <w:t>员一票，</w:t>
      </w:r>
      <w:r>
        <w:rPr>
          <w:rFonts w:ascii="KaiTi" w:eastAsia="KaiTi" w:hAnsi="KaiTi" w:hint="eastAsia"/>
        </w:rPr>
        <w:t>会</w:t>
      </w:r>
      <w:r w:rsidRPr="00A85336">
        <w:rPr>
          <w:rFonts w:ascii="KaiTi" w:eastAsia="KaiTi" w:hAnsi="KaiTi" w:hint="eastAsia"/>
        </w:rPr>
        <w:t>长两票</w:t>
      </w:r>
      <w:r>
        <w:rPr>
          <w:rFonts w:ascii="KaiTi" w:eastAsia="KaiTi" w:hAnsi="KaiTi" w:hint="eastAsia"/>
        </w:rPr>
        <w:t>，国情中心两票</w:t>
      </w:r>
    </w:p>
    <w:p w14:paraId="06C7D80C" w14:textId="669FE816" w:rsidR="006805F1" w:rsidRDefault="006805F1" w:rsidP="006805F1">
      <w:pPr>
        <w:ind w:firstLineChars="200" w:firstLine="420"/>
        <w:rPr>
          <w:rFonts w:ascii="KaiTi" w:eastAsia="KaiTi" w:hAnsi="KaiTi"/>
        </w:rPr>
      </w:pPr>
      <w:r>
        <w:rPr>
          <w:rFonts w:ascii="KaiTi" w:eastAsia="KaiTi" w:hAnsi="KaiTi" w:hint="eastAsia"/>
        </w:rPr>
        <w:t>委员会成员由各社社长、各运动队队长（经理）、会长、副会长及各部门部长组成</w:t>
      </w:r>
    </w:p>
    <w:p w14:paraId="477C7EE5" w14:textId="77777777" w:rsidR="006805F1" w:rsidRPr="006805F1" w:rsidRDefault="006805F1" w:rsidP="00235FD2">
      <w:pPr>
        <w:ind w:firstLine="420"/>
        <w:rPr>
          <w:rFonts w:ascii="KaiTi" w:eastAsia="KaiTi" w:hAnsi="KaiTi"/>
        </w:rPr>
      </w:pPr>
    </w:p>
    <w:p w14:paraId="7C4B4CEE" w14:textId="7865C0EB" w:rsidR="003614EF" w:rsidRDefault="00235FD2" w:rsidP="0054656B">
      <w:pPr>
        <w:ind w:firstLine="420"/>
        <w:rPr>
          <w:rFonts w:ascii="KaiTi" w:eastAsia="KaiTi" w:hAnsi="KaiTi"/>
          <w:color w:val="FF0000"/>
        </w:rPr>
      </w:pPr>
      <w:r w:rsidRPr="00235FD2">
        <w:rPr>
          <w:rFonts w:ascii="KaiTi" w:eastAsia="KaiTi" w:hAnsi="KaiTi" w:hint="eastAsia"/>
          <w:color w:val="FF0000"/>
        </w:rPr>
        <w:t>注：</w:t>
      </w:r>
      <w:r w:rsidR="003614EF" w:rsidRPr="00235FD2">
        <w:rPr>
          <w:rFonts w:ascii="KaiTi" w:eastAsia="KaiTi" w:hAnsi="KaiTi" w:hint="eastAsia"/>
          <w:color w:val="FF0000"/>
        </w:rPr>
        <w:t>第一年的部长和部员由会长面试通过，第二年则</w:t>
      </w:r>
      <w:r>
        <w:rPr>
          <w:rFonts w:ascii="KaiTi" w:eastAsia="KaiTi" w:hAnsi="KaiTi" w:hint="eastAsia"/>
          <w:color w:val="FF0000"/>
        </w:rPr>
        <w:t>按上述制度执行</w:t>
      </w:r>
    </w:p>
    <w:p w14:paraId="291947D3" w14:textId="2E1CE36C" w:rsidR="00AE0F08" w:rsidRPr="00235FD2" w:rsidRDefault="00CE0CE0" w:rsidP="0054656B">
      <w:pPr>
        <w:ind w:firstLine="420"/>
        <w:rPr>
          <w:rFonts w:ascii="KaiTi" w:eastAsia="KaiTi" w:hAnsi="KaiTi"/>
          <w:color w:val="FF0000"/>
        </w:rPr>
      </w:pPr>
      <w:r>
        <w:rPr>
          <w:rFonts w:ascii="KaiTi" w:eastAsia="KaiTi" w:hAnsi="KaiTi"/>
          <w:color w:val="FF0000"/>
        </w:rPr>
        <w:t xml:space="preserve">    </w:t>
      </w:r>
      <w:r w:rsidR="00AE0F08">
        <w:rPr>
          <w:rFonts w:ascii="KaiTi" w:eastAsia="KaiTi" w:hAnsi="KaiTi" w:hint="eastAsia"/>
          <w:color w:val="FF0000"/>
        </w:rPr>
        <w:t>各部门</w:t>
      </w:r>
      <w:r w:rsidR="00AE0F08">
        <w:rPr>
          <w:rFonts w:ascii="KaiTi" w:eastAsia="KaiTi" w:hAnsi="KaiTi"/>
          <w:color w:val="FF0000"/>
        </w:rPr>
        <w:t>是否产生副职由各部门负责人提出，</w:t>
      </w:r>
      <w:r w:rsidR="00AE0F08">
        <w:rPr>
          <w:rFonts w:ascii="KaiTi" w:eastAsia="KaiTi" w:hAnsi="KaiTi" w:hint="eastAsia"/>
          <w:color w:val="FF0000"/>
        </w:rPr>
        <w:t>并且</w:t>
      </w:r>
      <w:r w:rsidR="00AE0F08">
        <w:rPr>
          <w:rFonts w:ascii="KaiTi" w:eastAsia="KaiTi" w:hAnsi="KaiTi"/>
          <w:color w:val="FF0000"/>
        </w:rPr>
        <w:t>由</w:t>
      </w:r>
      <w:r w:rsidR="00AE0F08">
        <w:rPr>
          <w:rFonts w:ascii="KaiTi" w:eastAsia="KaiTi" w:hAnsi="KaiTi" w:hint="eastAsia"/>
          <w:color w:val="FF0000"/>
        </w:rPr>
        <w:t>会长</w:t>
      </w:r>
      <w:r w:rsidR="00AE0F08">
        <w:rPr>
          <w:rFonts w:ascii="KaiTi" w:eastAsia="KaiTi" w:hAnsi="KaiTi"/>
          <w:color w:val="FF0000"/>
        </w:rPr>
        <w:t>同意通过</w:t>
      </w:r>
    </w:p>
    <w:p w14:paraId="18624D69" w14:textId="256B4A33" w:rsidR="00CE42A1" w:rsidRPr="00547F8B" w:rsidRDefault="00547F8B" w:rsidP="00547F8B">
      <w:pPr>
        <w:ind w:left="420" w:firstLine="420"/>
        <w:rPr>
          <w:rFonts w:ascii="KaiTi" w:eastAsia="KaiTi" w:hAnsi="KaiTi"/>
        </w:rPr>
      </w:pPr>
      <w:r>
        <w:rPr>
          <w:rFonts w:ascii="KaiTi" w:eastAsia="KaiTi" w:hAnsi="KaiTi" w:hint="eastAsia"/>
        </w:rPr>
        <w:t>社团社长与校队队长为同一人时，票数按人数来算</w:t>
      </w:r>
    </w:p>
    <w:p w14:paraId="6FD33AD2" w14:textId="257BC5DC" w:rsidR="003614EF" w:rsidRPr="00171BFA" w:rsidRDefault="003614EF" w:rsidP="00171BFA">
      <w:pPr>
        <w:pStyle w:val="Heading2"/>
        <w:rPr>
          <w:rFonts w:ascii="KaiTi" w:eastAsia="KaiTi" w:hAnsi="KaiTi"/>
          <w:b w:val="0"/>
          <w:sz w:val="21"/>
          <w:szCs w:val="21"/>
        </w:rPr>
      </w:pPr>
      <w:bookmarkStart w:id="14" w:name="_Toc15152038"/>
      <w:r w:rsidRPr="00171BFA">
        <w:rPr>
          <w:rFonts w:ascii="KaiTi" w:eastAsia="KaiTi" w:hAnsi="KaiTi" w:hint="eastAsia"/>
          <w:b w:val="0"/>
          <w:sz w:val="21"/>
          <w:szCs w:val="21"/>
        </w:rPr>
        <w:lastRenderedPageBreak/>
        <w:t>第</w:t>
      </w:r>
      <w:r w:rsidR="006A66A2" w:rsidRPr="00171BFA">
        <w:rPr>
          <w:rFonts w:ascii="KaiTi" w:eastAsia="KaiTi" w:hAnsi="KaiTi" w:hint="eastAsia"/>
          <w:b w:val="0"/>
          <w:sz w:val="21"/>
          <w:szCs w:val="21"/>
        </w:rPr>
        <w:t>四</w:t>
      </w:r>
      <w:r w:rsidRPr="00171BFA">
        <w:rPr>
          <w:rFonts w:ascii="KaiTi" w:eastAsia="KaiTi" w:hAnsi="KaiTi" w:hint="eastAsia"/>
          <w:b w:val="0"/>
          <w:sz w:val="21"/>
          <w:szCs w:val="21"/>
        </w:rPr>
        <w:t>条 行政层人员</w:t>
      </w:r>
      <w:bookmarkEnd w:id="14"/>
    </w:p>
    <w:p w14:paraId="15848DF1" w14:textId="7BE43E3A" w:rsidR="003614EF" w:rsidRPr="00A85336" w:rsidRDefault="003614EF" w:rsidP="00801974">
      <w:pPr>
        <w:ind w:firstLine="420"/>
        <w:rPr>
          <w:rFonts w:ascii="KaiTi" w:eastAsia="KaiTi" w:hAnsi="KaiTi"/>
        </w:rPr>
      </w:pPr>
      <w:r w:rsidRPr="00A85336">
        <w:rPr>
          <w:rFonts w:ascii="KaiTi" w:eastAsia="KaiTi" w:hAnsi="KaiTi" w:hint="eastAsia"/>
        </w:rPr>
        <w:t>会长：</w:t>
      </w:r>
      <w:r w:rsidR="00F724EF">
        <w:rPr>
          <w:rFonts w:ascii="KaiTi" w:eastAsia="KaiTi" w:hAnsi="KaiTi" w:hint="eastAsia"/>
        </w:rPr>
        <w:t>余任康</w:t>
      </w:r>
    </w:p>
    <w:p w14:paraId="19460F93" w14:textId="30645DDD" w:rsidR="003614EF" w:rsidRDefault="003614EF" w:rsidP="00801974">
      <w:pPr>
        <w:ind w:firstLine="420"/>
        <w:rPr>
          <w:rFonts w:ascii="KaiTi" w:eastAsia="KaiTi" w:hAnsi="KaiTi"/>
        </w:rPr>
      </w:pPr>
      <w:r w:rsidRPr="00A85336">
        <w:rPr>
          <w:rFonts w:ascii="KaiTi" w:eastAsia="KaiTi" w:hAnsi="KaiTi" w:hint="eastAsia"/>
        </w:rPr>
        <w:t>副会长：</w:t>
      </w:r>
      <w:r w:rsidR="00F724EF">
        <w:rPr>
          <w:rFonts w:ascii="KaiTi" w:eastAsia="KaiTi" w:hAnsi="KaiTi" w:hint="eastAsia"/>
        </w:rPr>
        <w:t>杨帆，黄志远</w:t>
      </w:r>
    </w:p>
    <w:p w14:paraId="6EBA1B73" w14:textId="489E7FBB" w:rsidR="00AE0F08" w:rsidRPr="00A85336" w:rsidRDefault="00AE0F08" w:rsidP="00801974">
      <w:pPr>
        <w:ind w:firstLine="420"/>
        <w:rPr>
          <w:rFonts w:ascii="KaiTi" w:eastAsia="KaiTi" w:hAnsi="KaiTi"/>
        </w:rPr>
      </w:pPr>
      <w:r>
        <w:rPr>
          <w:rFonts w:ascii="KaiTi" w:eastAsia="KaiTi" w:hAnsi="KaiTi" w:hint="eastAsia"/>
        </w:rPr>
        <w:t>校队</w:t>
      </w:r>
      <w:r>
        <w:rPr>
          <w:rFonts w:ascii="KaiTi" w:eastAsia="KaiTi" w:hAnsi="KaiTi"/>
        </w:rPr>
        <w:t>总经理（副会长）：</w:t>
      </w:r>
      <w:r w:rsidR="00F724EF">
        <w:rPr>
          <w:rFonts w:ascii="KaiTi" w:eastAsia="KaiTi" w:hAnsi="KaiTi" w:hint="eastAsia"/>
        </w:rPr>
        <w:t>孙祥玺</w:t>
      </w:r>
    </w:p>
    <w:p w14:paraId="2FD036A5" w14:textId="07265B80" w:rsidR="003614EF" w:rsidRPr="00A85336" w:rsidRDefault="003614EF" w:rsidP="00801974">
      <w:pPr>
        <w:ind w:firstLine="420"/>
        <w:rPr>
          <w:rFonts w:ascii="KaiTi" w:eastAsia="KaiTi" w:hAnsi="KaiTi"/>
        </w:rPr>
      </w:pPr>
      <w:r w:rsidRPr="00A85336">
        <w:rPr>
          <w:rFonts w:ascii="KaiTi" w:eastAsia="KaiTi" w:hAnsi="KaiTi" w:hint="eastAsia"/>
        </w:rPr>
        <w:t>策划部部长：</w:t>
      </w:r>
      <w:r w:rsidR="00F724EF">
        <w:rPr>
          <w:rFonts w:ascii="KaiTi" w:eastAsia="KaiTi" w:hAnsi="KaiTi" w:hint="eastAsia"/>
        </w:rPr>
        <w:t>胡烨柠</w:t>
      </w:r>
    </w:p>
    <w:p w14:paraId="61CD3347" w14:textId="0D956E86" w:rsidR="003614EF" w:rsidRPr="00A85336" w:rsidRDefault="003614EF" w:rsidP="00801974">
      <w:pPr>
        <w:ind w:firstLine="420"/>
        <w:rPr>
          <w:rFonts w:ascii="KaiTi" w:eastAsia="KaiTi" w:hAnsi="KaiTi"/>
        </w:rPr>
      </w:pPr>
      <w:r w:rsidRPr="00A85336">
        <w:rPr>
          <w:rFonts w:ascii="KaiTi" w:eastAsia="KaiTi" w:hAnsi="KaiTi" w:hint="eastAsia"/>
        </w:rPr>
        <w:t>公关部部长：</w:t>
      </w:r>
      <w:r w:rsidR="00F724EF">
        <w:rPr>
          <w:rFonts w:ascii="KaiTi" w:eastAsia="KaiTi" w:hAnsi="KaiTi" w:hint="eastAsia"/>
        </w:rPr>
        <w:t>赵睿，何嘉欣</w:t>
      </w:r>
    </w:p>
    <w:p w14:paraId="183514BF" w14:textId="0642591C" w:rsidR="003614EF" w:rsidRPr="00A85336" w:rsidRDefault="003614EF" w:rsidP="00801974">
      <w:pPr>
        <w:ind w:firstLine="420"/>
        <w:rPr>
          <w:rFonts w:ascii="KaiTi" w:eastAsia="KaiTi" w:hAnsi="KaiTi"/>
        </w:rPr>
      </w:pPr>
      <w:r w:rsidRPr="00A85336">
        <w:rPr>
          <w:rFonts w:ascii="KaiTi" w:eastAsia="KaiTi" w:hAnsi="KaiTi" w:hint="eastAsia"/>
        </w:rPr>
        <w:t>人资部部长：</w:t>
      </w:r>
      <w:r w:rsidR="00F724EF">
        <w:rPr>
          <w:rFonts w:ascii="KaiTi" w:eastAsia="KaiTi" w:hAnsi="KaiTi" w:hint="eastAsia"/>
        </w:rPr>
        <w:t>朱佳锐</w:t>
      </w:r>
    </w:p>
    <w:p w14:paraId="476990B8" w14:textId="138FA97E" w:rsidR="003614EF" w:rsidRPr="00A85336" w:rsidRDefault="003614EF" w:rsidP="00801974">
      <w:pPr>
        <w:ind w:firstLine="420"/>
        <w:rPr>
          <w:rFonts w:ascii="KaiTi" w:eastAsia="KaiTi" w:hAnsi="KaiTi"/>
        </w:rPr>
      </w:pPr>
      <w:r w:rsidRPr="00A85336">
        <w:rPr>
          <w:rFonts w:ascii="KaiTi" w:eastAsia="KaiTi" w:hAnsi="KaiTi" w:hint="eastAsia"/>
        </w:rPr>
        <w:t>财务部部长：</w:t>
      </w:r>
      <w:r w:rsidR="00F724EF">
        <w:rPr>
          <w:rFonts w:ascii="KaiTi" w:eastAsia="KaiTi" w:hAnsi="KaiTi" w:hint="eastAsia"/>
        </w:rPr>
        <w:t>曹占京</w:t>
      </w:r>
    </w:p>
    <w:p w14:paraId="37E1B890" w14:textId="77777777" w:rsidR="003614EF" w:rsidRPr="00A85336" w:rsidRDefault="003614EF" w:rsidP="00801974">
      <w:pPr>
        <w:ind w:firstLine="420"/>
        <w:rPr>
          <w:rFonts w:ascii="KaiTi" w:eastAsia="KaiTi" w:hAnsi="KaiTi"/>
        </w:rPr>
      </w:pPr>
      <w:r w:rsidRPr="00A85336">
        <w:rPr>
          <w:rFonts w:ascii="KaiTi" w:eastAsia="KaiTi" w:hAnsi="KaiTi" w:hint="eastAsia"/>
        </w:rPr>
        <w:t>常务部部长：待定</w:t>
      </w:r>
    </w:p>
    <w:p w14:paraId="2CF945DA" w14:textId="77777777" w:rsidR="00CE42A1" w:rsidRDefault="00CE42A1" w:rsidP="003614EF">
      <w:pPr>
        <w:rPr>
          <w:rFonts w:ascii="KaiTi" w:eastAsia="KaiTi" w:hAnsi="KaiTi"/>
          <w:szCs w:val="21"/>
        </w:rPr>
      </w:pPr>
    </w:p>
    <w:p w14:paraId="70A72DEB" w14:textId="77777777" w:rsidR="005A1758" w:rsidRDefault="005A1758" w:rsidP="00171BFA">
      <w:pPr>
        <w:pStyle w:val="Heading2"/>
        <w:rPr>
          <w:rFonts w:ascii="KaiTi" w:eastAsia="KaiTi" w:hAnsi="KaiTi"/>
          <w:b w:val="0"/>
          <w:sz w:val="21"/>
          <w:szCs w:val="21"/>
        </w:rPr>
      </w:pPr>
      <w:bookmarkStart w:id="15" w:name="_Toc15152039"/>
      <w:r w:rsidRPr="00171BFA">
        <w:rPr>
          <w:rFonts w:ascii="KaiTi" w:eastAsia="KaiTi" w:hAnsi="KaiTi" w:hint="eastAsia"/>
          <w:b w:val="0"/>
          <w:sz w:val="21"/>
          <w:szCs w:val="21"/>
        </w:rPr>
        <w:t>第五条 会长职责</w:t>
      </w:r>
      <w:bookmarkEnd w:id="15"/>
    </w:p>
    <w:p w14:paraId="5919955E" w14:textId="3F916C7C" w:rsidR="00171BFA" w:rsidRPr="00A85336" w:rsidRDefault="00125068" w:rsidP="00171BFA">
      <w:pPr>
        <w:rPr>
          <w:rFonts w:ascii="KaiTi" w:eastAsia="KaiTi" w:hAnsi="KaiTi"/>
          <w:szCs w:val="21"/>
        </w:rPr>
      </w:pPr>
      <w:r>
        <w:rPr>
          <w:rFonts w:ascii="KaiTi" w:eastAsia="KaiTi" w:hAnsi="KaiTi"/>
          <w:szCs w:val="21"/>
        </w:rPr>
        <w:t xml:space="preserve">    </w:t>
      </w:r>
      <w:r w:rsidR="00171BFA">
        <w:rPr>
          <w:rFonts w:ascii="KaiTi" w:eastAsia="KaiTi" w:hAnsi="KaiTi" w:hint="eastAsia"/>
          <w:szCs w:val="21"/>
        </w:rPr>
        <w:t>1.</w:t>
      </w:r>
      <w:r w:rsidR="00171BFA" w:rsidRPr="00A85336">
        <w:rPr>
          <w:rFonts w:ascii="KaiTi" w:eastAsia="KaiTi" w:hAnsi="KaiTi"/>
          <w:szCs w:val="21"/>
        </w:rPr>
        <w:t xml:space="preserve"> </w:t>
      </w:r>
      <w:r w:rsidR="00171BFA" w:rsidRPr="00A85336">
        <w:rPr>
          <w:rFonts w:ascii="KaiTi" w:eastAsia="KaiTi" w:hAnsi="KaiTi" w:hint="eastAsia"/>
          <w:szCs w:val="21"/>
        </w:rPr>
        <w:t>服从学校方面领导</w:t>
      </w:r>
    </w:p>
    <w:p w14:paraId="45840EAA" w14:textId="77777777" w:rsidR="00171BFA" w:rsidRPr="00A85336" w:rsidRDefault="00171BFA" w:rsidP="00171BFA">
      <w:pPr>
        <w:rPr>
          <w:rFonts w:ascii="KaiTi" w:eastAsia="KaiTi" w:hAnsi="KaiTi"/>
          <w:szCs w:val="21"/>
        </w:rPr>
      </w:pPr>
      <w:r w:rsidRPr="00A85336">
        <w:rPr>
          <w:rFonts w:ascii="KaiTi" w:eastAsia="KaiTi" w:hAnsi="KaiTi"/>
          <w:szCs w:val="21"/>
        </w:rPr>
        <w:tab/>
      </w:r>
      <w:r w:rsidRPr="00A85336">
        <w:rPr>
          <w:rFonts w:ascii="KaiTi" w:eastAsia="KaiTi" w:hAnsi="KaiTi" w:hint="eastAsia"/>
          <w:szCs w:val="21"/>
        </w:rPr>
        <w:t>2.</w:t>
      </w:r>
      <w:r w:rsidRPr="00A85336">
        <w:rPr>
          <w:rFonts w:ascii="KaiTi" w:eastAsia="KaiTi" w:hAnsi="KaiTi"/>
          <w:szCs w:val="21"/>
        </w:rPr>
        <w:t xml:space="preserve"> </w:t>
      </w:r>
      <w:r w:rsidRPr="00A85336">
        <w:rPr>
          <w:rFonts w:ascii="KaiTi" w:eastAsia="KaiTi" w:hAnsi="KaiTi" w:hint="eastAsia"/>
          <w:szCs w:val="21"/>
        </w:rPr>
        <w:t>负责确定体协各个阶段的工作目标和任务</w:t>
      </w:r>
    </w:p>
    <w:p w14:paraId="76336F97"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3.</w:t>
      </w:r>
      <w:r w:rsidRPr="00A85336">
        <w:rPr>
          <w:rFonts w:ascii="KaiTi" w:eastAsia="KaiTi" w:hAnsi="KaiTi"/>
          <w:szCs w:val="21"/>
        </w:rPr>
        <w:t xml:space="preserve"> </w:t>
      </w:r>
      <w:r w:rsidRPr="00A85336">
        <w:rPr>
          <w:rFonts w:ascii="KaiTi" w:eastAsia="KaiTi" w:hAnsi="KaiTi" w:hint="eastAsia"/>
          <w:szCs w:val="21"/>
        </w:rPr>
        <w:t>定期召开例会并制定体协的规章制度、活动计划</w:t>
      </w:r>
    </w:p>
    <w:p w14:paraId="2E4CD9E9"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4.</w:t>
      </w:r>
      <w:r w:rsidRPr="00A85336">
        <w:rPr>
          <w:rFonts w:ascii="KaiTi" w:eastAsia="KaiTi" w:hAnsi="KaiTi"/>
          <w:szCs w:val="21"/>
        </w:rPr>
        <w:t xml:space="preserve"> </w:t>
      </w:r>
      <w:r w:rsidRPr="00A85336">
        <w:rPr>
          <w:rFonts w:ascii="KaiTi" w:eastAsia="KaiTi" w:hAnsi="KaiTi" w:hint="eastAsia"/>
          <w:szCs w:val="21"/>
        </w:rPr>
        <w:t>组织体协成员开展各项活动</w:t>
      </w:r>
    </w:p>
    <w:p w14:paraId="55508268"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5.</w:t>
      </w:r>
      <w:r w:rsidRPr="00A85336">
        <w:rPr>
          <w:rFonts w:ascii="KaiTi" w:eastAsia="KaiTi" w:hAnsi="KaiTi"/>
          <w:szCs w:val="21"/>
        </w:rPr>
        <w:t xml:space="preserve"> </w:t>
      </w:r>
      <w:r w:rsidRPr="00A85336">
        <w:rPr>
          <w:rFonts w:ascii="KaiTi" w:eastAsia="KaiTi" w:hAnsi="KaiTi" w:hint="eastAsia"/>
          <w:szCs w:val="21"/>
        </w:rPr>
        <w:t>根据体协规章制度吸收和处分成员</w:t>
      </w:r>
    </w:p>
    <w:p w14:paraId="0CA7A38E" w14:textId="77777777" w:rsidR="00171BFA" w:rsidRPr="00A85336" w:rsidRDefault="00171BFA" w:rsidP="00171BFA">
      <w:pPr>
        <w:rPr>
          <w:rFonts w:ascii="KaiTi" w:eastAsia="KaiTi" w:hAnsi="KaiTi"/>
          <w:szCs w:val="21"/>
        </w:rPr>
      </w:pPr>
      <w:r w:rsidRPr="00A85336">
        <w:rPr>
          <w:rFonts w:ascii="KaiTi" w:eastAsia="KaiTi" w:hAnsi="KaiTi"/>
          <w:szCs w:val="21"/>
        </w:rPr>
        <w:tab/>
      </w:r>
      <w:r w:rsidRPr="00A85336">
        <w:rPr>
          <w:rFonts w:ascii="KaiTi" w:eastAsia="KaiTi" w:hAnsi="KaiTi" w:hint="eastAsia"/>
          <w:szCs w:val="21"/>
        </w:rPr>
        <w:t>6.</w:t>
      </w:r>
      <w:r w:rsidRPr="00A85336">
        <w:rPr>
          <w:rFonts w:ascii="KaiTi" w:eastAsia="KaiTi" w:hAnsi="KaiTi"/>
          <w:szCs w:val="21"/>
        </w:rPr>
        <w:t xml:space="preserve"> </w:t>
      </w:r>
      <w:r w:rsidRPr="00A85336">
        <w:rPr>
          <w:rFonts w:ascii="KaiTi" w:eastAsia="KaiTi" w:hAnsi="KaiTi" w:hint="eastAsia"/>
          <w:szCs w:val="21"/>
        </w:rPr>
        <w:t>监督各部门工作，对各部门工作进行考评</w:t>
      </w:r>
    </w:p>
    <w:p w14:paraId="163A34E9"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7.</w:t>
      </w:r>
      <w:r w:rsidRPr="00A85336">
        <w:rPr>
          <w:rFonts w:ascii="KaiTi" w:eastAsia="KaiTi" w:hAnsi="KaiTi"/>
          <w:szCs w:val="21"/>
        </w:rPr>
        <w:t xml:space="preserve"> </w:t>
      </w:r>
      <w:r w:rsidRPr="00A85336">
        <w:rPr>
          <w:rFonts w:ascii="KaiTi" w:eastAsia="KaiTi" w:hAnsi="KaiTi" w:hint="eastAsia"/>
          <w:szCs w:val="21"/>
        </w:rPr>
        <w:t>加强校内外之间的社团交流，扩大体协影响，树立良好形象</w:t>
      </w:r>
    </w:p>
    <w:p w14:paraId="520C9C92"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8.</w:t>
      </w:r>
      <w:r w:rsidRPr="00A85336">
        <w:rPr>
          <w:rFonts w:ascii="KaiTi" w:eastAsia="KaiTi" w:hAnsi="KaiTi"/>
          <w:szCs w:val="21"/>
        </w:rPr>
        <w:t xml:space="preserve"> </w:t>
      </w:r>
      <w:r w:rsidRPr="00A85336">
        <w:rPr>
          <w:rFonts w:ascii="KaiTi" w:eastAsia="KaiTi" w:hAnsi="KaiTi" w:hint="eastAsia"/>
          <w:szCs w:val="21"/>
        </w:rPr>
        <w:t>培养推荐体协下一届接班人，做好负责人换届选举工作</w:t>
      </w:r>
    </w:p>
    <w:p w14:paraId="3CF09D9E" w14:textId="77777777" w:rsidR="00171BFA" w:rsidRDefault="00171BFA" w:rsidP="00171BFA"/>
    <w:p w14:paraId="1EEF9CC1" w14:textId="77777777" w:rsidR="00171BFA" w:rsidRPr="00171BFA" w:rsidRDefault="00171BFA" w:rsidP="00171BFA">
      <w:pPr>
        <w:pStyle w:val="Heading2"/>
        <w:rPr>
          <w:rFonts w:ascii="KaiTi" w:eastAsia="KaiTi" w:hAnsi="KaiTi"/>
          <w:b w:val="0"/>
          <w:sz w:val="21"/>
          <w:szCs w:val="21"/>
        </w:rPr>
      </w:pPr>
      <w:bookmarkStart w:id="16" w:name="_Toc15152040"/>
      <w:r w:rsidRPr="00171BFA">
        <w:rPr>
          <w:rFonts w:ascii="KaiTi" w:eastAsia="KaiTi" w:hAnsi="KaiTi" w:hint="eastAsia"/>
          <w:b w:val="0"/>
          <w:sz w:val="21"/>
          <w:szCs w:val="21"/>
        </w:rPr>
        <w:t>第六条 副会长职责</w:t>
      </w:r>
      <w:bookmarkEnd w:id="16"/>
    </w:p>
    <w:p w14:paraId="695D5960" w14:textId="77777777" w:rsidR="00171BFA" w:rsidRPr="00A85336" w:rsidRDefault="00171BFA" w:rsidP="00171BFA">
      <w:pPr>
        <w:ind w:firstLine="420"/>
        <w:rPr>
          <w:rFonts w:ascii="KaiTi" w:eastAsia="KaiTi" w:hAnsi="KaiTi"/>
          <w:szCs w:val="21"/>
        </w:rPr>
      </w:pPr>
      <w:r w:rsidRPr="00A85336">
        <w:rPr>
          <w:rFonts w:ascii="KaiTi" w:eastAsia="KaiTi" w:hAnsi="KaiTi" w:hint="eastAsia"/>
          <w:szCs w:val="21"/>
        </w:rPr>
        <w:t>副会长协助社长处理日常工作，做好分工负责的各项工作</w:t>
      </w:r>
    </w:p>
    <w:p w14:paraId="3D3A99BB" w14:textId="77777777" w:rsidR="00171BFA" w:rsidRDefault="00171BFA" w:rsidP="00171BFA">
      <w:pPr>
        <w:rPr>
          <w:rFonts w:ascii="KaiTi" w:eastAsia="KaiTi" w:hAnsi="KaiTi"/>
          <w:szCs w:val="21"/>
        </w:rPr>
      </w:pPr>
    </w:p>
    <w:p w14:paraId="0C287D51" w14:textId="77777777" w:rsidR="00171BFA" w:rsidRPr="00171BFA" w:rsidRDefault="00171BFA" w:rsidP="00171BFA">
      <w:pPr>
        <w:pStyle w:val="Heading2"/>
        <w:rPr>
          <w:rFonts w:ascii="KaiTi" w:eastAsia="KaiTi" w:hAnsi="KaiTi"/>
          <w:b w:val="0"/>
          <w:sz w:val="21"/>
          <w:szCs w:val="21"/>
        </w:rPr>
      </w:pPr>
      <w:bookmarkStart w:id="17" w:name="_Toc15152041"/>
      <w:r w:rsidRPr="00171BFA">
        <w:rPr>
          <w:rFonts w:ascii="KaiTi" w:eastAsia="KaiTi" w:hAnsi="KaiTi" w:hint="eastAsia"/>
          <w:b w:val="0"/>
          <w:sz w:val="21"/>
          <w:szCs w:val="21"/>
        </w:rPr>
        <w:t>第七条 部门设置</w:t>
      </w:r>
      <w:bookmarkEnd w:id="17"/>
    </w:p>
    <w:p w14:paraId="085C52DD" w14:textId="467C435E" w:rsidR="00171BFA" w:rsidRPr="00A85336" w:rsidRDefault="00647296" w:rsidP="00171BFA">
      <w:pPr>
        <w:ind w:firstLine="420"/>
        <w:rPr>
          <w:rFonts w:ascii="KaiTi" w:eastAsia="KaiTi" w:hAnsi="KaiTi"/>
          <w:szCs w:val="21"/>
        </w:rPr>
      </w:pPr>
      <w:r>
        <w:rPr>
          <w:rFonts w:ascii="KaiTi" w:eastAsia="KaiTi" w:hAnsi="KaiTi" w:hint="eastAsia"/>
          <w:szCs w:val="21"/>
        </w:rPr>
        <w:t>体协</w:t>
      </w:r>
      <w:r w:rsidR="00171BFA" w:rsidRPr="00A85336">
        <w:rPr>
          <w:rFonts w:ascii="KaiTi" w:eastAsia="KaiTi" w:hAnsi="KaiTi" w:hint="eastAsia"/>
          <w:szCs w:val="21"/>
        </w:rPr>
        <w:t>下设策划部、公关部、人资部、财务部、日常事务部和校运动队，各部门具体职能具体为：</w:t>
      </w:r>
    </w:p>
    <w:p w14:paraId="4A1DB74B" w14:textId="77777777"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t>策划部：拟出活动的详细策划，分配协调各个部门的工作，对社团的策划案进行报备；活动中及时解决问题，进行场控，活动善后，最后总结活动中遇到的问题</w:t>
      </w:r>
    </w:p>
    <w:p w14:paraId="710D9887" w14:textId="77777777"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t>公关部：对外宣传及沟通，处理好公共关系，与校外高校及机构进行交流商谈；与校内各组织进行沟通，拉赞助等</w:t>
      </w:r>
    </w:p>
    <w:p w14:paraId="31A15C8B" w14:textId="77777777"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t>人资部：对社团所有成员信息的管理以及任免调动；招新工作的准备和开展；对参赛人员信息的收集与统计整理；记录每学期干事的详细工作</w:t>
      </w:r>
    </w:p>
    <w:p w14:paraId="166810BF" w14:textId="77777777"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t>财务部：掌握社团经费支出情况，严格按照各项费用开支范围和标准，做好经费的支出与管理；</w:t>
      </w:r>
      <w:r w:rsidRPr="00A85336">
        <w:rPr>
          <w:rFonts w:ascii="Calibri" w:eastAsia="KaiTi" w:hAnsi="Calibri" w:cs="Calibri"/>
          <w:sz w:val="21"/>
          <w:szCs w:val="21"/>
        </w:rPr>
        <w:t> </w:t>
      </w:r>
      <w:r w:rsidRPr="00A85336">
        <w:rPr>
          <w:rFonts w:ascii="KaiTi" w:eastAsia="KaiTi" w:hAnsi="KaiTi" w:hint="eastAsia"/>
          <w:sz w:val="21"/>
          <w:szCs w:val="21"/>
        </w:rPr>
        <w:t>加强社团财务管理制度，严格执行财务纪律，监督社团合理使用经费 ；对社团每月所花经费整理、结余、存档</w:t>
      </w:r>
    </w:p>
    <w:p w14:paraId="31573778" w14:textId="77777777"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lastRenderedPageBreak/>
        <w:t>日常事务部：负责管理各个兴趣小组</w:t>
      </w:r>
      <w:r>
        <w:rPr>
          <w:rFonts w:ascii="KaiTi" w:eastAsia="KaiTi" w:hAnsi="KaiTi" w:hint="eastAsia"/>
          <w:sz w:val="21"/>
          <w:szCs w:val="21"/>
        </w:rPr>
        <w:t>，各兴趣小组须履行体协的各项要求并参加每次活动</w:t>
      </w:r>
    </w:p>
    <w:p w14:paraId="79F7C664" w14:textId="609A1900" w:rsidR="00171BFA" w:rsidRPr="00A85336" w:rsidRDefault="00171BFA" w:rsidP="00171BFA">
      <w:pPr>
        <w:pStyle w:val="ListParagraph"/>
        <w:numPr>
          <w:ilvl w:val="0"/>
          <w:numId w:val="2"/>
        </w:numPr>
        <w:ind w:firstLineChars="0"/>
        <w:rPr>
          <w:rFonts w:ascii="KaiTi" w:eastAsia="KaiTi" w:hAnsi="KaiTi"/>
          <w:sz w:val="21"/>
          <w:szCs w:val="21"/>
        </w:rPr>
      </w:pPr>
      <w:r w:rsidRPr="00A85336">
        <w:rPr>
          <w:rFonts w:ascii="KaiTi" w:eastAsia="KaiTi" w:hAnsi="KaiTi" w:hint="eastAsia"/>
          <w:sz w:val="21"/>
          <w:szCs w:val="21"/>
        </w:rPr>
        <w:t>学校运动队：</w:t>
      </w:r>
      <w:r w:rsidR="00125068">
        <w:rPr>
          <w:rFonts w:ascii="KaiTi" w:eastAsia="KaiTi" w:hAnsi="KaiTi"/>
          <w:sz w:val="21"/>
          <w:szCs w:val="21"/>
        </w:rPr>
        <w:t>从校队</w:t>
      </w:r>
      <w:r w:rsidR="00125068">
        <w:rPr>
          <w:rFonts w:ascii="KaiTi" w:eastAsia="KaiTi" w:hAnsi="KaiTi" w:hint="eastAsia"/>
          <w:sz w:val="21"/>
          <w:szCs w:val="21"/>
        </w:rPr>
        <w:t>经理</w:t>
      </w:r>
      <w:r w:rsidR="00125068">
        <w:rPr>
          <w:rFonts w:ascii="KaiTi" w:eastAsia="KaiTi" w:hAnsi="KaiTi"/>
          <w:sz w:val="21"/>
          <w:szCs w:val="21"/>
        </w:rPr>
        <w:t>（</w:t>
      </w:r>
      <w:r w:rsidR="00125068">
        <w:rPr>
          <w:rFonts w:ascii="KaiTi" w:eastAsia="KaiTi" w:hAnsi="KaiTi" w:hint="eastAsia"/>
          <w:sz w:val="21"/>
          <w:szCs w:val="21"/>
        </w:rPr>
        <w:t>队长</w:t>
      </w:r>
      <w:r w:rsidR="00125068">
        <w:rPr>
          <w:rFonts w:ascii="KaiTi" w:eastAsia="KaiTi" w:hAnsi="KaiTi"/>
          <w:sz w:val="21"/>
          <w:szCs w:val="21"/>
        </w:rPr>
        <w:t>）</w:t>
      </w:r>
      <w:r w:rsidR="00125068">
        <w:rPr>
          <w:rFonts w:ascii="KaiTi" w:eastAsia="KaiTi" w:hAnsi="KaiTi" w:hint="eastAsia"/>
          <w:sz w:val="21"/>
          <w:szCs w:val="21"/>
        </w:rPr>
        <w:t>中</w:t>
      </w:r>
      <w:r w:rsidR="00125068">
        <w:rPr>
          <w:rFonts w:ascii="KaiTi" w:eastAsia="KaiTi" w:hAnsi="KaiTi"/>
          <w:sz w:val="21"/>
          <w:szCs w:val="21"/>
        </w:rPr>
        <w:t>选拔一位副会长</w:t>
      </w:r>
      <w:r w:rsidRPr="00A85336">
        <w:rPr>
          <w:rFonts w:ascii="KaiTi" w:eastAsia="KaiTi" w:hAnsi="KaiTi" w:hint="eastAsia"/>
          <w:sz w:val="21"/>
          <w:szCs w:val="21"/>
        </w:rPr>
        <w:t>来管理校队</w:t>
      </w:r>
      <w:r w:rsidR="00125068">
        <w:rPr>
          <w:rFonts w:ascii="KaiTi" w:eastAsia="KaiTi" w:hAnsi="KaiTi"/>
          <w:sz w:val="21"/>
          <w:szCs w:val="21"/>
        </w:rPr>
        <w:t>的日常事务</w:t>
      </w:r>
      <w:r w:rsidRPr="00A85336">
        <w:rPr>
          <w:rFonts w:ascii="KaiTi" w:eastAsia="KaiTi" w:hAnsi="KaiTi" w:hint="eastAsia"/>
          <w:sz w:val="21"/>
          <w:szCs w:val="21"/>
        </w:rPr>
        <w:t>，</w:t>
      </w:r>
      <w:r w:rsidR="00125068">
        <w:rPr>
          <w:rFonts w:ascii="KaiTi" w:eastAsia="KaiTi" w:hAnsi="KaiTi"/>
          <w:sz w:val="21"/>
          <w:szCs w:val="21"/>
        </w:rPr>
        <w:t>副会长</w:t>
      </w:r>
      <w:r w:rsidRPr="00A85336">
        <w:rPr>
          <w:rFonts w:ascii="KaiTi" w:eastAsia="KaiTi" w:hAnsi="KaiTi" w:hint="eastAsia"/>
          <w:sz w:val="21"/>
          <w:szCs w:val="21"/>
        </w:rPr>
        <w:t>对会长直接负责。校队的日常比赛训练统计和汇报由体协整理，校队的成员的变动由体协审核，比赛成员名单由校队提出，体协审核，人资部公布最终名单，以外联部联络为准</w:t>
      </w:r>
    </w:p>
    <w:p w14:paraId="1E35409D" w14:textId="77777777" w:rsidR="00125068" w:rsidRDefault="00125068" w:rsidP="00933EF5">
      <w:pPr>
        <w:rPr>
          <w:rFonts w:ascii="KaiTi" w:eastAsia="KaiTi" w:hAnsi="KaiTi"/>
        </w:rPr>
      </w:pPr>
    </w:p>
    <w:p w14:paraId="3182D554" w14:textId="7EDEFA24" w:rsidR="00171BFA" w:rsidRPr="00171BFA" w:rsidRDefault="00171BFA" w:rsidP="00171BFA">
      <w:pPr>
        <w:ind w:left="108"/>
        <w:rPr>
          <w:rFonts w:ascii="KaiTi" w:eastAsia="KaiTi" w:hAnsi="KaiTi"/>
        </w:rPr>
      </w:pPr>
      <w:r w:rsidRPr="00171BFA">
        <w:rPr>
          <w:rFonts w:ascii="KaiTi" w:eastAsia="KaiTi" w:hAnsi="KaiTi" w:hint="eastAsia"/>
        </w:rPr>
        <w:t>温肯体育协会组织结构图：</w:t>
      </w:r>
    </w:p>
    <w:p w14:paraId="040DFC44" w14:textId="6968921D" w:rsidR="00171BFA" w:rsidRPr="00171BFA" w:rsidRDefault="00171BFA" w:rsidP="00125068">
      <w:pPr>
        <w:jc w:val="center"/>
      </w:pPr>
    </w:p>
    <w:p w14:paraId="3D41728E" w14:textId="7BDEB02A" w:rsidR="006A66A2" w:rsidRPr="00171BFA" w:rsidRDefault="00AE0F08" w:rsidP="003614EF">
      <w:r>
        <w:rPr>
          <w:noProof/>
          <w:lang w:eastAsia="en-US"/>
        </w:rPr>
        <w:drawing>
          <wp:inline distT="0" distB="0" distL="0" distR="0" wp14:anchorId="6362F845" wp14:editId="0D90822D">
            <wp:extent cx="5260340" cy="2920365"/>
            <wp:effectExtent l="0" t="0" r="0" b="635"/>
            <wp:docPr id="4" name="Picture 4" descr="../Library/Containers/com.tencent.xinWeChat/Data/Library/Application%20Support/com.tencent.xinWeChat/2.0b4.0.9/07c07cc1088f3b5ed730137d4a320443/Message/MessageTemp/a950b0f84e6e3ed42725df512b3385dd/Image/4421557279095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xinWeChat/Data/Library/Application%20Support/com.tencent.xinWeChat/2.0b4.0.9/07c07cc1088f3b5ed730137d4a320443/Message/MessageTemp/a950b0f84e6e3ed42725df512b3385dd/Image/4421557279095_.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340" cy="2920365"/>
                    </a:xfrm>
                    <a:prstGeom prst="rect">
                      <a:avLst/>
                    </a:prstGeom>
                    <a:noFill/>
                    <a:ln>
                      <a:noFill/>
                    </a:ln>
                  </pic:spPr>
                </pic:pic>
              </a:graphicData>
            </a:graphic>
          </wp:inline>
        </w:drawing>
      </w:r>
    </w:p>
    <w:p w14:paraId="4DC943A7" w14:textId="2D65528D" w:rsidR="003614EF" w:rsidRPr="00171BFA" w:rsidRDefault="003614EF" w:rsidP="00171BFA">
      <w:pPr>
        <w:pStyle w:val="Heading2"/>
        <w:rPr>
          <w:rFonts w:ascii="KaiTi" w:eastAsia="KaiTi" w:hAnsi="KaiTi"/>
          <w:b w:val="0"/>
          <w:sz w:val="21"/>
          <w:szCs w:val="21"/>
        </w:rPr>
      </w:pPr>
      <w:bookmarkStart w:id="18" w:name="_Toc15152042"/>
      <w:r w:rsidRPr="00171BFA">
        <w:rPr>
          <w:rFonts w:ascii="KaiTi" w:eastAsia="KaiTi" w:hAnsi="KaiTi" w:hint="eastAsia"/>
          <w:b w:val="0"/>
          <w:sz w:val="21"/>
          <w:szCs w:val="21"/>
        </w:rPr>
        <w:t>第</w:t>
      </w:r>
      <w:r w:rsidR="006A66A2" w:rsidRPr="00171BFA">
        <w:rPr>
          <w:rFonts w:ascii="KaiTi" w:eastAsia="KaiTi" w:hAnsi="KaiTi" w:hint="eastAsia"/>
          <w:b w:val="0"/>
          <w:sz w:val="21"/>
          <w:szCs w:val="21"/>
        </w:rPr>
        <w:t>八</w:t>
      </w:r>
      <w:r w:rsidRPr="00171BFA">
        <w:rPr>
          <w:rFonts w:ascii="KaiTi" w:eastAsia="KaiTi" w:hAnsi="KaiTi" w:hint="eastAsia"/>
          <w:b w:val="0"/>
          <w:sz w:val="21"/>
          <w:szCs w:val="21"/>
        </w:rPr>
        <w:t>条 组织工作</w:t>
      </w:r>
      <w:bookmarkEnd w:id="18"/>
    </w:p>
    <w:p w14:paraId="3D352ED1" w14:textId="77777777" w:rsidR="003614EF" w:rsidRPr="00A85336" w:rsidRDefault="003614EF" w:rsidP="003614EF">
      <w:pPr>
        <w:ind w:firstLine="420"/>
        <w:rPr>
          <w:rFonts w:ascii="KaiTi" w:eastAsia="KaiTi" w:hAnsi="KaiTi"/>
          <w:szCs w:val="21"/>
        </w:rPr>
      </w:pPr>
      <w:r w:rsidRPr="00A85336">
        <w:rPr>
          <w:rFonts w:ascii="KaiTi" w:eastAsia="KaiTi" w:hAnsi="KaiTi" w:hint="eastAsia"/>
          <w:szCs w:val="21"/>
        </w:rPr>
        <w:t>1.</w:t>
      </w:r>
      <w:r w:rsidRPr="00A85336">
        <w:rPr>
          <w:rFonts w:ascii="KaiTi" w:eastAsia="KaiTi" w:hAnsi="KaiTi"/>
          <w:szCs w:val="21"/>
        </w:rPr>
        <w:t xml:space="preserve"> </w:t>
      </w:r>
      <w:r w:rsidRPr="00A85336">
        <w:rPr>
          <w:rFonts w:ascii="KaiTi" w:eastAsia="KaiTi" w:hAnsi="KaiTi" w:hint="eastAsia"/>
          <w:szCs w:val="21"/>
        </w:rPr>
        <w:t>组织会员和国情中心的会议</w:t>
      </w:r>
    </w:p>
    <w:p w14:paraId="3C51D6E7"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2.</w:t>
      </w:r>
      <w:r w:rsidRPr="00A85336">
        <w:rPr>
          <w:rFonts w:ascii="KaiTi" w:eastAsia="KaiTi" w:hAnsi="KaiTi"/>
          <w:szCs w:val="21"/>
        </w:rPr>
        <w:t xml:space="preserve"> </w:t>
      </w:r>
      <w:r w:rsidRPr="00A85336">
        <w:rPr>
          <w:rFonts w:ascii="KaiTi" w:eastAsia="KaiTi" w:hAnsi="KaiTi" w:hint="eastAsia"/>
          <w:szCs w:val="21"/>
        </w:rPr>
        <w:t>牵头组织校级大型体育活动</w:t>
      </w:r>
    </w:p>
    <w:p w14:paraId="2AAE20A1"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3.</w:t>
      </w:r>
      <w:r w:rsidRPr="00A85336">
        <w:rPr>
          <w:rFonts w:ascii="KaiTi" w:eastAsia="KaiTi" w:hAnsi="KaiTi"/>
          <w:szCs w:val="21"/>
        </w:rPr>
        <w:t xml:space="preserve"> </w:t>
      </w:r>
      <w:r w:rsidRPr="00A85336">
        <w:rPr>
          <w:rFonts w:ascii="KaiTi" w:eastAsia="KaiTi" w:hAnsi="KaiTi" w:hint="eastAsia"/>
          <w:szCs w:val="21"/>
        </w:rPr>
        <w:t>统筹会员的学期活动规划，调解内部时间冲突</w:t>
      </w:r>
    </w:p>
    <w:p w14:paraId="7526899E"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4.</w:t>
      </w:r>
      <w:r w:rsidRPr="00A85336">
        <w:rPr>
          <w:rFonts w:ascii="KaiTi" w:eastAsia="KaiTi" w:hAnsi="KaiTi"/>
          <w:szCs w:val="21"/>
        </w:rPr>
        <w:t xml:space="preserve"> </w:t>
      </w:r>
      <w:r w:rsidRPr="00A85336">
        <w:rPr>
          <w:rFonts w:ascii="KaiTi" w:eastAsia="KaiTi" w:hAnsi="KaiTi" w:hint="eastAsia"/>
          <w:szCs w:val="21"/>
        </w:rPr>
        <w:t>统筹会员的宣传工作，减少单独宣传导致的混乱无序</w:t>
      </w:r>
    </w:p>
    <w:p w14:paraId="627A5706"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5.</w:t>
      </w:r>
      <w:r w:rsidRPr="00A85336">
        <w:rPr>
          <w:rFonts w:ascii="KaiTi" w:eastAsia="KaiTi" w:hAnsi="KaiTi"/>
          <w:szCs w:val="21"/>
        </w:rPr>
        <w:t xml:space="preserve"> </w:t>
      </w:r>
      <w:r w:rsidRPr="00A85336">
        <w:rPr>
          <w:rFonts w:ascii="KaiTi" w:eastAsia="KaiTi" w:hAnsi="KaiTi" w:hint="eastAsia"/>
          <w:szCs w:val="21"/>
        </w:rPr>
        <w:t>评价会员工作，提出改进建议</w:t>
      </w:r>
    </w:p>
    <w:p w14:paraId="0A697F4A"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6.</w:t>
      </w:r>
      <w:r w:rsidRPr="00A85336">
        <w:rPr>
          <w:rFonts w:ascii="KaiTi" w:eastAsia="KaiTi" w:hAnsi="KaiTi"/>
          <w:szCs w:val="21"/>
        </w:rPr>
        <w:t xml:space="preserve"> </w:t>
      </w:r>
      <w:r w:rsidRPr="00A85336">
        <w:rPr>
          <w:rFonts w:ascii="KaiTi" w:eastAsia="KaiTi" w:hAnsi="KaiTi" w:hint="eastAsia"/>
          <w:szCs w:val="21"/>
        </w:rPr>
        <w:t>维护会员利益，向国情中心、学生事务中心、社联、团委反馈会员需求</w:t>
      </w:r>
    </w:p>
    <w:p w14:paraId="0C44E1E6"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7.</w:t>
      </w:r>
      <w:r w:rsidRPr="00A85336">
        <w:rPr>
          <w:rFonts w:ascii="KaiTi" w:eastAsia="KaiTi" w:hAnsi="KaiTi"/>
          <w:szCs w:val="21"/>
        </w:rPr>
        <w:t xml:space="preserve"> </w:t>
      </w:r>
      <w:r w:rsidRPr="00A85336">
        <w:rPr>
          <w:rFonts w:ascii="KaiTi" w:eastAsia="KaiTi" w:hAnsi="KaiTi" w:hint="eastAsia"/>
          <w:szCs w:val="21"/>
        </w:rPr>
        <w:t>联络校内外社团，促进社团间交流</w:t>
      </w:r>
    </w:p>
    <w:p w14:paraId="499AE7E1" w14:textId="77777777" w:rsidR="003614EF" w:rsidRPr="00A85336" w:rsidRDefault="003614EF" w:rsidP="003614EF">
      <w:pPr>
        <w:ind w:left="420"/>
        <w:rPr>
          <w:rFonts w:ascii="KaiTi" w:eastAsia="KaiTi" w:hAnsi="KaiTi"/>
          <w:szCs w:val="21"/>
        </w:rPr>
      </w:pPr>
      <w:r w:rsidRPr="00A85336">
        <w:rPr>
          <w:rFonts w:ascii="KaiTi" w:eastAsia="KaiTi" w:hAnsi="KaiTi" w:hint="eastAsia"/>
          <w:szCs w:val="21"/>
        </w:rPr>
        <w:t>8.</w:t>
      </w:r>
      <w:r w:rsidRPr="00A85336">
        <w:rPr>
          <w:rFonts w:ascii="KaiTi" w:eastAsia="KaiTi" w:hAnsi="KaiTi"/>
          <w:szCs w:val="21"/>
        </w:rPr>
        <w:t xml:space="preserve"> </w:t>
      </w:r>
      <w:r w:rsidRPr="00A85336">
        <w:rPr>
          <w:rFonts w:ascii="KaiTi" w:eastAsia="KaiTi" w:hAnsi="KaiTi" w:hint="eastAsia"/>
          <w:szCs w:val="21"/>
        </w:rPr>
        <w:t>体育器材的管理</w:t>
      </w:r>
    </w:p>
    <w:p w14:paraId="32C81AED" w14:textId="77777777" w:rsidR="005A1758" w:rsidRDefault="005A1758" w:rsidP="003614EF">
      <w:pPr>
        <w:rPr>
          <w:rFonts w:ascii="KaiTi" w:eastAsia="KaiTi" w:hAnsi="KaiTi"/>
          <w:szCs w:val="21"/>
        </w:rPr>
      </w:pPr>
    </w:p>
    <w:p w14:paraId="56BE8CD6" w14:textId="45E66546" w:rsidR="003614EF" w:rsidRPr="00171BFA" w:rsidRDefault="003614EF" w:rsidP="00171BFA">
      <w:pPr>
        <w:pStyle w:val="Heading2"/>
        <w:rPr>
          <w:rFonts w:ascii="KaiTi" w:eastAsia="KaiTi" w:hAnsi="KaiTi"/>
          <w:b w:val="0"/>
          <w:sz w:val="21"/>
          <w:szCs w:val="21"/>
        </w:rPr>
      </w:pPr>
      <w:bookmarkStart w:id="19" w:name="_Toc15152043"/>
      <w:r w:rsidRPr="00171BFA">
        <w:rPr>
          <w:rFonts w:ascii="KaiTi" w:eastAsia="KaiTi" w:hAnsi="KaiTi" w:hint="eastAsia"/>
          <w:b w:val="0"/>
          <w:sz w:val="21"/>
          <w:szCs w:val="21"/>
        </w:rPr>
        <w:t>第</w:t>
      </w:r>
      <w:r w:rsidR="00145E9C" w:rsidRPr="00171BFA">
        <w:rPr>
          <w:rFonts w:ascii="KaiTi" w:eastAsia="KaiTi" w:hAnsi="KaiTi" w:hint="eastAsia"/>
          <w:b w:val="0"/>
          <w:sz w:val="21"/>
          <w:szCs w:val="21"/>
        </w:rPr>
        <w:t>九</w:t>
      </w:r>
      <w:r w:rsidRPr="00171BFA">
        <w:rPr>
          <w:rFonts w:ascii="KaiTi" w:eastAsia="KaiTi" w:hAnsi="KaiTi" w:hint="eastAsia"/>
          <w:b w:val="0"/>
          <w:sz w:val="21"/>
          <w:szCs w:val="21"/>
        </w:rPr>
        <w:t>条 组织义务</w:t>
      </w:r>
      <w:bookmarkEnd w:id="19"/>
    </w:p>
    <w:p w14:paraId="672DCF5F" w14:textId="77777777" w:rsidR="003614EF" w:rsidRPr="00A85336" w:rsidRDefault="003614EF" w:rsidP="003614EF">
      <w:pPr>
        <w:ind w:firstLine="420"/>
        <w:rPr>
          <w:rFonts w:ascii="KaiTi" w:eastAsia="KaiTi" w:hAnsi="KaiTi"/>
          <w:szCs w:val="21"/>
        </w:rPr>
      </w:pPr>
      <w:r w:rsidRPr="00A85336">
        <w:rPr>
          <w:rFonts w:ascii="KaiTi" w:eastAsia="KaiTi" w:hAnsi="KaiTi" w:hint="eastAsia"/>
          <w:szCs w:val="21"/>
        </w:rPr>
        <w:t>1.</w:t>
      </w:r>
      <w:r w:rsidRPr="00A85336">
        <w:rPr>
          <w:rFonts w:ascii="KaiTi" w:eastAsia="KaiTi" w:hAnsi="KaiTi"/>
          <w:szCs w:val="21"/>
        </w:rPr>
        <w:t xml:space="preserve"> </w:t>
      </w:r>
      <w:r w:rsidRPr="00A85336">
        <w:rPr>
          <w:rFonts w:ascii="KaiTi" w:eastAsia="KaiTi" w:hAnsi="KaiTi" w:hint="eastAsia"/>
          <w:szCs w:val="21"/>
        </w:rPr>
        <w:t>遵守中国宪法和法律法规，遵守温肯、美肯校规</w:t>
      </w:r>
    </w:p>
    <w:p w14:paraId="05C7326E" w14:textId="1F17F73E" w:rsidR="005A1758" w:rsidRPr="00BC1B18" w:rsidRDefault="003614EF" w:rsidP="00BC1B18">
      <w:pPr>
        <w:ind w:left="420"/>
        <w:rPr>
          <w:rFonts w:ascii="KaiTi" w:eastAsia="KaiTi" w:hAnsi="KaiTi"/>
          <w:szCs w:val="21"/>
        </w:rPr>
      </w:pPr>
      <w:r w:rsidRPr="00A85336">
        <w:rPr>
          <w:rFonts w:ascii="KaiTi" w:eastAsia="KaiTi" w:hAnsi="KaiTi" w:hint="eastAsia"/>
          <w:szCs w:val="21"/>
        </w:rPr>
        <w:t>2.</w:t>
      </w:r>
      <w:r w:rsidRPr="00A85336">
        <w:rPr>
          <w:rFonts w:ascii="KaiTi" w:eastAsia="KaiTi" w:hAnsi="KaiTi"/>
          <w:szCs w:val="21"/>
        </w:rPr>
        <w:t xml:space="preserve"> </w:t>
      </w:r>
      <w:r w:rsidRPr="00A85336">
        <w:rPr>
          <w:rFonts w:ascii="KaiTi" w:eastAsia="KaiTi" w:hAnsi="KaiTi" w:hint="eastAsia"/>
          <w:szCs w:val="21"/>
        </w:rPr>
        <w:t>接受国情中心、学生事务中心的指导</w:t>
      </w:r>
    </w:p>
    <w:p w14:paraId="70CE1E98" w14:textId="2D648ECE" w:rsidR="003614EF" w:rsidRPr="00171BFA" w:rsidRDefault="003614EF" w:rsidP="00171BFA">
      <w:pPr>
        <w:pStyle w:val="Heading2"/>
        <w:rPr>
          <w:rFonts w:ascii="KaiTi" w:eastAsia="KaiTi" w:hAnsi="KaiTi"/>
          <w:b w:val="0"/>
          <w:sz w:val="21"/>
          <w:szCs w:val="21"/>
        </w:rPr>
      </w:pPr>
      <w:bookmarkStart w:id="20" w:name="_Toc15152044"/>
      <w:r w:rsidRPr="00171BFA">
        <w:rPr>
          <w:rFonts w:ascii="KaiTi" w:eastAsia="KaiTi" w:hAnsi="KaiTi" w:hint="eastAsia"/>
          <w:b w:val="0"/>
          <w:sz w:val="21"/>
          <w:szCs w:val="21"/>
        </w:rPr>
        <w:lastRenderedPageBreak/>
        <w:t>第</w:t>
      </w:r>
      <w:r w:rsidR="00A064F4" w:rsidRPr="00171BFA">
        <w:rPr>
          <w:rFonts w:ascii="KaiTi" w:eastAsia="KaiTi" w:hAnsi="KaiTi" w:hint="eastAsia"/>
          <w:b w:val="0"/>
          <w:sz w:val="21"/>
          <w:szCs w:val="21"/>
        </w:rPr>
        <w:t>十</w:t>
      </w:r>
      <w:r w:rsidRPr="00171BFA">
        <w:rPr>
          <w:rFonts w:ascii="KaiTi" w:eastAsia="KaiTi" w:hAnsi="KaiTi" w:hint="eastAsia"/>
          <w:b w:val="0"/>
          <w:sz w:val="21"/>
          <w:szCs w:val="21"/>
        </w:rPr>
        <w:t>条 社团与校队关系</w:t>
      </w:r>
      <w:bookmarkEnd w:id="20"/>
    </w:p>
    <w:p w14:paraId="1256FEE7" w14:textId="039B2D09" w:rsidR="00632C13" w:rsidRDefault="003614EF" w:rsidP="00933EF5">
      <w:pPr>
        <w:ind w:firstLine="420"/>
        <w:rPr>
          <w:rFonts w:ascii="KaiTi" w:eastAsia="KaiTi" w:hAnsi="KaiTi"/>
        </w:rPr>
      </w:pPr>
      <w:r w:rsidRPr="00A85336">
        <w:rPr>
          <w:rFonts w:ascii="KaiTi" w:eastAsia="KaiTi" w:hAnsi="KaiTi" w:hint="eastAsia"/>
        </w:rPr>
        <w:t>校队与社团分开管理，校队的日常活动继续进行，社团精英可填充校队；校队和社团有日常工作的合作，例如表演赛，指导训练等</w:t>
      </w:r>
    </w:p>
    <w:p w14:paraId="731B6E49" w14:textId="77777777" w:rsidR="00632C13" w:rsidRDefault="00632C13">
      <w:pPr>
        <w:widowControl/>
        <w:jc w:val="left"/>
        <w:rPr>
          <w:rFonts w:ascii="KaiTi" w:eastAsia="KaiTi" w:hAnsi="KaiTi"/>
        </w:rPr>
      </w:pPr>
      <w:r>
        <w:rPr>
          <w:rFonts w:ascii="KaiTi" w:eastAsia="KaiTi" w:hAnsi="KaiTi"/>
        </w:rPr>
        <w:br w:type="page"/>
      </w:r>
    </w:p>
    <w:p w14:paraId="0A088607" w14:textId="152A499E" w:rsidR="003F5D2F" w:rsidRPr="00171BFA" w:rsidRDefault="006A66A2" w:rsidP="00171BFA">
      <w:pPr>
        <w:pStyle w:val="Heading1"/>
        <w:jc w:val="center"/>
        <w:rPr>
          <w:rFonts w:ascii="KaiTi" w:eastAsia="KaiTi" w:hAnsi="KaiTi"/>
          <w:b w:val="0"/>
          <w:sz w:val="36"/>
          <w:szCs w:val="36"/>
        </w:rPr>
      </w:pPr>
      <w:bookmarkStart w:id="21" w:name="_Toc8759358"/>
      <w:bookmarkStart w:id="22" w:name="_Toc15152045"/>
      <w:r w:rsidRPr="00171BFA">
        <w:rPr>
          <w:rFonts w:ascii="KaiTi" w:eastAsia="KaiTi" w:hAnsi="KaiTi" w:hint="eastAsia"/>
          <w:b w:val="0"/>
          <w:sz w:val="36"/>
          <w:szCs w:val="36"/>
        </w:rPr>
        <w:lastRenderedPageBreak/>
        <w:t>第</w:t>
      </w:r>
      <w:r w:rsidR="003614EF" w:rsidRPr="00171BFA">
        <w:rPr>
          <w:rFonts w:ascii="KaiTi" w:eastAsia="KaiTi" w:hAnsi="KaiTi" w:hint="eastAsia"/>
          <w:b w:val="0"/>
          <w:sz w:val="36"/>
          <w:szCs w:val="36"/>
        </w:rPr>
        <w:t>三</w:t>
      </w:r>
      <w:r w:rsidRPr="00171BFA">
        <w:rPr>
          <w:rFonts w:ascii="KaiTi" w:eastAsia="KaiTi" w:hAnsi="KaiTi" w:hint="eastAsia"/>
          <w:b w:val="0"/>
          <w:sz w:val="36"/>
          <w:szCs w:val="36"/>
        </w:rPr>
        <w:t xml:space="preserve">章 </w:t>
      </w:r>
      <w:r w:rsidR="003614EF" w:rsidRPr="00171BFA">
        <w:rPr>
          <w:rFonts w:ascii="KaiTi" w:eastAsia="KaiTi" w:hAnsi="KaiTi" w:hint="eastAsia"/>
          <w:b w:val="0"/>
          <w:sz w:val="36"/>
          <w:szCs w:val="36"/>
        </w:rPr>
        <w:t>成员</w:t>
      </w:r>
      <w:r w:rsidRPr="00171BFA">
        <w:rPr>
          <w:rFonts w:ascii="KaiTi" w:eastAsia="KaiTi" w:hAnsi="KaiTi" w:hint="eastAsia"/>
          <w:b w:val="0"/>
          <w:sz w:val="36"/>
          <w:szCs w:val="36"/>
        </w:rPr>
        <w:t>制度</w:t>
      </w:r>
      <w:bookmarkEnd w:id="21"/>
      <w:bookmarkEnd w:id="22"/>
    </w:p>
    <w:p w14:paraId="040A6B53" w14:textId="2A25A91B" w:rsidR="003F5D2F" w:rsidRPr="00171BFA" w:rsidRDefault="006A66A2" w:rsidP="00171BFA">
      <w:pPr>
        <w:pStyle w:val="Heading2"/>
        <w:rPr>
          <w:rFonts w:ascii="KaiTi" w:eastAsia="KaiTi" w:hAnsi="KaiTi"/>
          <w:b w:val="0"/>
          <w:sz w:val="21"/>
          <w:szCs w:val="21"/>
        </w:rPr>
      </w:pPr>
      <w:bookmarkStart w:id="23" w:name="_Toc15152046"/>
      <w:r w:rsidRPr="00171BFA">
        <w:rPr>
          <w:rFonts w:ascii="KaiTi" w:eastAsia="KaiTi" w:hAnsi="KaiTi" w:hint="eastAsia"/>
          <w:b w:val="0"/>
          <w:sz w:val="21"/>
          <w:szCs w:val="21"/>
        </w:rPr>
        <w:t>第</w:t>
      </w:r>
      <w:r w:rsidR="00145E9C" w:rsidRPr="00171BFA">
        <w:rPr>
          <w:rFonts w:ascii="KaiTi" w:eastAsia="KaiTi" w:hAnsi="KaiTi" w:hint="eastAsia"/>
          <w:b w:val="0"/>
          <w:sz w:val="21"/>
          <w:szCs w:val="21"/>
        </w:rPr>
        <w:t>一</w:t>
      </w:r>
      <w:r w:rsidRPr="00171BFA">
        <w:rPr>
          <w:rFonts w:ascii="KaiTi" w:eastAsia="KaiTi" w:hAnsi="KaiTi" w:hint="eastAsia"/>
          <w:b w:val="0"/>
          <w:sz w:val="21"/>
          <w:szCs w:val="21"/>
        </w:rPr>
        <w:t>条 入会条件</w:t>
      </w:r>
      <w:bookmarkEnd w:id="23"/>
    </w:p>
    <w:p w14:paraId="1EC40C25" w14:textId="5AA75CB3" w:rsidR="003F5D2F" w:rsidRDefault="006A66A2" w:rsidP="00D048C5">
      <w:pPr>
        <w:ind w:firstLine="420"/>
        <w:rPr>
          <w:rFonts w:ascii="KaiTi" w:eastAsia="KaiTi" w:hAnsi="KaiTi"/>
        </w:rPr>
      </w:pPr>
      <w:r w:rsidRPr="00A85336">
        <w:rPr>
          <w:rFonts w:ascii="KaiTi" w:eastAsia="KaiTi" w:hAnsi="KaiTi" w:hint="eastAsia"/>
        </w:rPr>
        <w:t>温州肯恩大学在籍学生（学生可根据兴趣选择项目），凡是温州肯恩大学体育类社团，承认并遵守本守则的，经半数以上成员同意即可加入</w:t>
      </w:r>
    </w:p>
    <w:p w14:paraId="619C17D1" w14:textId="581DEB31" w:rsidR="00001FBC" w:rsidRDefault="00001FBC" w:rsidP="00D048C5">
      <w:pPr>
        <w:ind w:firstLine="420"/>
        <w:rPr>
          <w:rFonts w:ascii="KaiTi" w:eastAsia="KaiTi" w:hAnsi="KaiTi"/>
        </w:rPr>
      </w:pPr>
      <w:r>
        <w:rPr>
          <w:rFonts w:ascii="KaiTi" w:eastAsia="KaiTi" w:hAnsi="KaiTi" w:hint="eastAsia"/>
        </w:rPr>
        <w:t>体协干事需要经过基本面试才能加入体育协会</w:t>
      </w:r>
    </w:p>
    <w:p w14:paraId="6F8DAB40" w14:textId="77777777" w:rsidR="00CE42A1" w:rsidRPr="00A85336" w:rsidRDefault="00CE42A1" w:rsidP="001066DC">
      <w:pPr>
        <w:rPr>
          <w:rFonts w:ascii="KaiTi" w:eastAsia="KaiTi" w:hAnsi="KaiTi"/>
        </w:rPr>
      </w:pPr>
    </w:p>
    <w:p w14:paraId="2EFBADB3" w14:textId="57313B56" w:rsidR="00EA725E" w:rsidRPr="00171BFA" w:rsidRDefault="006A66A2" w:rsidP="00171BFA">
      <w:pPr>
        <w:pStyle w:val="Heading2"/>
        <w:rPr>
          <w:rFonts w:ascii="KaiTi" w:eastAsia="KaiTi" w:hAnsi="KaiTi"/>
          <w:b w:val="0"/>
          <w:sz w:val="21"/>
          <w:szCs w:val="21"/>
        </w:rPr>
      </w:pPr>
      <w:bookmarkStart w:id="24" w:name="_Toc15152047"/>
      <w:r w:rsidRPr="00171BFA">
        <w:rPr>
          <w:rFonts w:ascii="KaiTi" w:eastAsia="KaiTi" w:hAnsi="KaiTi" w:hint="eastAsia"/>
          <w:b w:val="0"/>
          <w:sz w:val="21"/>
          <w:szCs w:val="21"/>
        </w:rPr>
        <w:t>第</w:t>
      </w:r>
      <w:r w:rsidR="00145E9C" w:rsidRPr="00171BFA">
        <w:rPr>
          <w:rFonts w:ascii="KaiTi" w:eastAsia="KaiTi" w:hAnsi="KaiTi" w:hint="eastAsia"/>
          <w:b w:val="0"/>
          <w:sz w:val="21"/>
          <w:szCs w:val="21"/>
        </w:rPr>
        <w:t>二</w:t>
      </w:r>
      <w:r w:rsidRPr="00171BFA">
        <w:rPr>
          <w:rFonts w:ascii="KaiTi" w:eastAsia="KaiTi" w:hAnsi="KaiTi" w:hint="eastAsia"/>
          <w:b w:val="0"/>
          <w:sz w:val="21"/>
          <w:szCs w:val="21"/>
        </w:rPr>
        <w:t xml:space="preserve">条 </w:t>
      </w:r>
      <w:r w:rsidR="00EA725E" w:rsidRPr="00171BFA">
        <w:rPr>
          <w:rFonts w:ascii="KaiTi" w:eastAsia="KaiTi" w:hAnsi="KaiTi" w:hint="eastAsia"/>
          <w:b w:val="0"/>
          <w:sz w:val="21"/>
          <w:szCs w:val="21"/>
        </w:rPr>
        <w:t>成员</w:t>
      </w:r>
      <w:r w:rsidRPr="00171BFA">
        <w:rPr>
          <w:rFonts w:ascii="KaiTi" w:eastAsia="KaiTi" w:hAnsi="KaiTi" w:hint="eastAsia"/>
          <w:b w:val="0"/>
          <w:sz w:val="21"/>
          <w:szCs w:val="21"/>
        </w:rPr>
        <w:t>的基本权利</w:t>
      </w:r>
      <w:bookmarkEnd w:id="24"/>
    </w:p>
    <w:p w14:paraId="03B90267" w14:textId="4A0A02EF"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1.</w:t>
      </w:r>
      <w:r w:rsidR="00EC55D4" w:rsidRPr="00A85336">
        <w:rPr>
          <w:rFonts w:ascii="KaiTi" w:eastAsia="KaiTi" w:hAnsi="KaiTi"/>
        </w:rPr>
        <w:t xml:space="preserve"> </w:t>
      </w:r>
      <w:r w:rsidR="00EA725E" w:rsidRPr="00A85336">
        <w:rPr>
          <w:rFonts w:ascii="KaiTi" w:eastAsia="KaiTi" w:hAnsi="KaiTi" w:hint="eastAsia"/>
        </w:rPr>
        <w:t>体协成员享有选举权</w:t>
      </w:r>
    </w:p>
    <w:p w14:paraId="6B9DDA7E" w14:textId="6076038F"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2.</w:t>
      </w:r>
      <w:r w:rsidR="00EC55D4" w:rsidRPr="00A85336">
        <w:rPr>
          <w:rFonts w:ascii="KaiTi" w:eastAsia="KaiTi" w:hAnsi="KaiTi"/>
        </w:rPr>
        <w:t xml:space="preserve"> </w:t>
      </w:r>
      <w:r w:rsidRPr="00A85336">
        <w:rPr>
          <w:rFonts w:ascii="KaiTi" w:eastAsia="KaiTi" w:hAnsi="KaiTi" w:hint="eastAsia"/>
        </w:rPr>
        <w:t>对体协工作提出建议、批评和实行监督</w:t>
      </w:r>
    </w:p>
    <w:p w14:paraId="21D41301" w14:textId="6C558306"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3.</w:t>
      </w:r>
      <w:r w:rsidR="00EC55D4" w:rsidRPr="00A85336">
        <w:rPr>
          <w:rFonts w:ascii="KaiTi" w:eastAsia="KaiTi" w:hAnsi="KaiTi"/>
        </w:rPr>
        <w:t xml:space="preserve"> </w:t>
      </w:r>
      <w:r w:rsidRPr="00A85336">
        <w:rPr>
          <w:rFonts w:ascii="KaiTi" w:eastAsia="KaiTi" w:hAnsi="KaiTi" w:hint="eastAsia"/>
        </w:rPr>
        <w:t>向体协提出本社团的需求，有权参加各社团举办的活动</w:t>
      </w:r>
    </w:p>
    <w:p w14:paraId="5FE9D152" w14:textId="1769139B" w:rsidR="003F5D2F"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4.</w:t>
      </w:r>
      <w:r w:rsidR="00EC55D4" w:rsidRPr="00A85336">
        <w:rPr>
          <w:rFonts w:ascii="KaiTi" w:eastAsia="KaiTi" w:hAnsi="KaiTi"/>
        </w:rPr>
        <w:t xml:space="preserve"> </w:t>
      </w:r>
      <w:r w:rsidRPr="00A85336">
        <w:rPr>
          <w:rFonts w:ascii="KaiTi" w:eastAsia="KaiTi" w:hAnsi="KaiTi" w:hint="eastAsia"/>
        </w:rPr>
        <w:t>作为温州肯恩大学学生社团所享有的其他权利</w:t>
      </w:r>
    </w:p>
    <w:p w14:paraId="3521D516" w14:textId="77777777" w:rsidR="00CE42A1" w:rsidRPr="00A85336" w:rsidRDefault="00CE42A1">
      <w:pPr>
        <w:rPr>
          <w:rFonts w:ascii="KaiTi" w:eastAsia="KaiTi" w:hAnsi="KaiTi"/>
        </w:rPr>
      </w:pPr>
    </w:p>
    <w:p w14:paraId="7F4105BA" w14:textId="7FEDCC44" w:rsidR="00EA725E" w:rsidRPr="00171BFA" w:rsidRDefault="00EA725E" w:rsidP="00171BFA">
      <w:pPr>
        <w:pStyle w:val="Heading2"/>
        <w:rPr>
          <w:rFonts w:ascii="KaiTi" w:eastAsia="KaiTi" w:hAnsi="KaiTi"/>
          <w:b w:val="0"/>
          <w:sz w:val="21"/>
          <w:szCs w:val="21"/>
        </w:rPr>
      </w:pPr>
      <w:bookmarkStart w:id="25" w:name="_Toc15152048"/>
      <w:r w:rsidRPr="00171BFA">
        <w:rPr>
          <w:rFonts w:ascii="KaiTi" w:eastAsia="KaiTi" w:hAnsi="KaiTi" w:hint="eastAsia"/>
          <w:b w:val="0"/>
          <w:sz w:val="21"/>
          <w:szCs w:val="21"/>
        </w:rPr>
        <w:t>第</w:t>
      </w:r>
      <w:r w:rsidR="00145E9C" w:rsidRPr="00171BFA">
        <w:rPr>
          <w:rFonts w:ascii="KaiTi" w:eastAsia="KaiTi" w:hAnsi="KaiTi" w:hint="eastAsia"/>
          <w:b w:val="0"/>
          <w:sz w:val="21"/>
          <w:szCs w:val="21"/>
        </w:rPr>
        <w:t>三</w:t>
      </w:r>
      <w:r w:rsidRPr="00171BFA">
        <w:rPr>
          <w:rFonts w:ascii="KaiTi" w:eastAsia="KaiTi" w:hAnsi="KaiTi" w:hint="eastAsia"/>
          <w:b w:val="0"/>
          <w:sz w:val="21"/>
          <w:szCs w:val="21"/>
        </w:rPr>
        <w:t>条</w:t>
      </w:r>
      <w:r w:rsidRPr="00171BFA">
        <w:rPr>
          <w:rFonts w:ascii="KaiTi" w:eastAsia="KaiTi" w:hAnsi="KaiTi"/>
          <w:b w:val="0"/>
          <w:sz w:val="21"/>
          <w:szCs w:val="21"/>
        </w:rPr>
        <w:t xml:space="preserve"> </w:t>
      </w:r>
      <w:r w:rsidRPr="00171BFA">
        <w:rPr>
          <w:rFonts w:ascii="KaiTi" w:eastAsia="KaiTi" w:hAnsi="KaiTi" w:hint="eastAsia"/>
          <w:b w:val="0"/>
          <w:sz w:val="21"/>
          <w:szCs w:val="21"/>
        </w:rPr>
        <w:t>干事的基本权利</w:t>
      </w:r>
      <w:bookmarkEnd w:id="25"/>
    </w:p>
    <w:p w14:paraId="68D6035B" w14:textId="5D47D569" w:rsidR="00EA725E" w:rsidRPr="00A85336" w:rsidRDefault="00EC55D4" w:rsidP="00EB4CE1">
      <w:pPr>
        <w:ind w:firstLine="420"/>
        <w:rPr>
          <w:rFonts w:ascii="KaiTi" w:eastAsia="KaiTi" w:hAnsi="KaiTi"/>
        </w:rPr>
      </w:pPr>
      <w:r w:rsidRPr="00A85336">
        <w:rPr>
          <w:rFonts w:ascii="KaiTi" w:eastAsia="KaiTi" w:hAnsi="KaiTi" w:hint="eastAsia"/>
        </w:rPr>
        <w:t>1.</w:t>
      </w:r>
      <w:r w:rsidRPr="00A85336">
        <w:rPr>
          <w:rFonts w:ascii="KaiTi" w:eastAsia="KaiTi" w:hAnsi="KaiTi"/>
        </w:rPr>
        <w:t xml:space="preserve"> </w:t>
      </w:r>
      <w:r w:rsidR="00EA725E" w:rsidRPr="00A85336">
        <w:rPr>
          <w:rFonts w:ascii="KaiTi" w:eastAsia="KaiTi" w:hAnsi="KaiTi" w:hint="eastAsia"/>
        </w:rPr>
        <w:t>除享有成员的基本权利外</w:t>
      </w:r>
      <w:r w:rsidR="009D2741" w:rsidRPr="00A85336">
        <w:rPr>
          <w:rFonts w:ascii="KaiTi" w:eastAsia="KaiTi" w:hAnsi="KaiTi" w:hint="eastAsia"/>
        </w:rPr>
        <w:t>，干事还拥有被选举权</w:t>
      </w:r>
    </w:p>
    <w:p w14:paraId="0AD3C9D4" w14:textId="67B4FAD0" w:rsidR="00EB4CE1" w:rsidRDefault="00EC55D4" w:rsidP="00EB4CE1">
      <w:pPr>
        <w:ind w:firstLine="420"/>
        <w:rPr>
          <w:rFonts w:ascii="KaiTi" w:eastAsia="KaiTi" w:hAnsi="KaiTi"/>
        </w:rPr>
      </w:pPr>
      <w:r w:rsidRPr="00A85336">
        <w:rPr>
          <w:rFonts w:ascii="KaiTi" w:eastAsia="KaiTi" w:hAnsi="KaiTi" w:hint="eastAsia"/>
        </w:rPr>
        <w:t>2.</w:t>
      </w:r>
      <w:r w:rsidRPr="00A85336">
        <w:rPr>
          <w:rFonts w:ascii="KaiTi" w:eastAsia="KaiTi" w:hAnsi="KaiTi"/>
        </w:rPr>
        <w:t xml:space="preserve"> </w:t>
      </w:r>
      <w:r w:rsidR="00EB4CE1" w:rsidRPr="00A85336">
        <w:rPr>
          <w:rFonts w:ascii="KaiTi" w:eastAsia="KaiTi" w:hAnsi="KaiTi" w:hint="eastAsia"/>
        </w:rPr>
        <w:t>对成员的监督管理权</w:t>
      </w:r>
    </w:p>
    <w:p w14:paraId="2506F81C" w14:textId="77777777" w:rsidR="00CE42A1" w:rsidRPr="00A85336" w:rsidRDefault="00CE42A1" w:rsidP="00EB4CE1">
      <w:pPr>
        <w:ind w:firstLine="420"/>
        <w:rPr>
          <w:rFonts w:ascii="KaiTi" w:eastAsia="KaiTi" w:hAnsi="KaiTi"/>
        </w:rPr>
      </w:pPr>
    </w:p>
    <w:p w14:paraId="28102D54" w14:textId="175EDBE7" w:rsidR="003F5D2F" w:rsidRPr="00171BFA" w:rsidRDefault="006A66A2" w:rsidP="00171BFA">
      <w:pPr>
        <w:pStyle w:val="Heading2"/>
        <w:rPr>
          <w:rFonts w:ascii="KaiTi" w:eastAsia="KaiTi" w:hAnsi="KaiTi"/>
          <w:b w:val="0"/>
          <w:sz w:val="21"/>
          <w:szCs w:val="21"/>
        </w:rPr>
      </w:pPr>
      <w:bookmarkStart w:id="26" w:name="_Toc15152049"/>
      <w:r w:rsidRPr="00171BFA">
        <w:rPr>
          <w:rFonts w:ascii="KaiTi" w:eastAsia="KaiTi" w:hAnsi="KaiTi" w:hint="eastAsia"/>
          <w:b w:val="0"/>
          <w:sz w:val="21"/>
          <w:szCs w:val="21"/>
        </w:rPr>
        <w:t>第</w:t>
      </w:r>
      <w:r w:rsidR="00145E9C" w:rsidRPr="00171BFA">
        <w:rPr>
          <w:rFonts w:ascii="KaiTi" w:eastAsia="KaiTi" w:hAnsi="KaiTi" w:hint="eastAsia"/>
          <w:b w:val="0"/>
          <w:sz w:val="21"/>
          <w:szCs w:val="21"/>
        </w:rPr>
        <w:t>四</w:t>
      </w:r>
      <w:r w:rsidRPr="00171BFA">
        <w:rPr>
          <w:rFonts w:ascii="KaiTi" w:eastAsia="KaiTi" w:hAnsi="KaiTi" w:hint="eastAsia"/>
          <w:b w:val="0"/>
          <w:sz w:val="21"/>
          <w:szCs w:val="21"/>
        </w:rPr>
        <w:t>条 成员的基本义务</w:t>
      </w:r>
      <w:bookmarkEnd w:id="26"/>
    </w:p>
    <w:p w14:paraId="0FA7B0A2" w14:textId="7C3B367F"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1.</w:t>
      </w:r>
      <w:r w:rsidR="00EC55D4" w:rsidRPr="00A85336">
        <w:rPr>
          <w:rFonts w:ascii="KaiTi" w:eastAsia="KaiTi" w:hAnsi="KaiTi"/>
        </w:rPr>
        <w:t xml:space="preserve"> </w:t>
      </w:r>
      <w:r w:rsidRPr="00A85336">
        <w:rPr>
          <w:rFonts w:ascii="KaiTi" w:eastAsia="KaiTi" w:hAnsi="KaiTi" w:hint="eastAsia"/>
        </w:rPr>
        <w:t>遵守中国宪法和法律法规，遵守我校校规</w:t>
      </w:r>
      <w:r w:rsidR="009D2741" w:rsidRPr="00A85336">
        <w:rPr>
          <w:rFonts w:ascii="KaiTi" w:eastAsia="KaiTi" w:hAnsi="KaiTi" w:hint="eastAsia"/>
        </w:rPr>
        <w:t>，服从校方领导</w:t>
      </w:r>
    </w:p>
    <w:p w14:paraId="2F2FE469" w14:textId="3F11B37A"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2.</w:t>
      </w:r>
      <w:r w:rsidR="00EC55D4" w:rsidRPr="00A85336">
        <w:rPr>
          <w:rFonts w:ascii="KaiTi" w:eastAsia="KaiTi" w:hAnsi="KaiTi"/>
        </w:rPr>
        <w:t xml:space="preserve"> </w:t>
      </w:r>
      <w:r w:rsidRPr="00A85336">
        <w:rPr>
          <w:rFonts w:ascii="KaiTi" w:eastAsia="KaiTi" w:hAnsi="KaiTi" w:hint="eastAsia"/>
        </w:rPr>
        <w:t>认真开展体育活动，营造体育锻炼氛围</w:t>
      </w:r>
    </w:p>
    <w:p w14:paraId="5B5A5467" w14:textId="174FF6E7"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3.</w:t>
      </w:r>
      <w:r w:rsidR="00EC55D4" w:rsidRPr="00A85336">
        <w:rPr>
          <w:rFonts w:ascii="KaiTi" w:eastAsia="KaiTi" w:hAnsi="KaiTi"/>
        </w:rPr>
        <w:t xml:space="preserve"> </w:t>
      </w:r>
      <w:r w:rsidRPr="00A85336">
        <w:rPr>
          <w:rFonts w:ascii="KaiTi" w:eastAsia="KaiTi" w:hAnsi="KaiTi" w:hint="eastAsia"/>
        </w:rPr>
        <w:t>参加体协的会议</w:t>
      </w:r>
    </w:p>
    <w:p w14:paraId="3364DF77" w14:textId="5938326E"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4.</w:t>
      </w:r>
      <w:r w:rsidR="00EC55D4" w:rsidRPr="00A85336">
        <w:rPr>
          <w:rFonts w:ascii="KaiTi" w:eastAsia="KaiTi" w:hAnsi="KaiTi"/>
        </w:rPr>
        <w:t xml:space="preserve"> </w:t>
      </w:r>
      <w:r w:rsidRPr="00A85336">
        <w:rPr>
          <w:rFonts w:ascii="KaiTi" w:eastAsia="KaiTi" w:hAnsi="KaiTi" w:hint="eastAsia"/>
        </w:rPr>
        <w:t>服从体协的决议，认真完成分配到的任务</w:t>
      </w:r>
    </w:p>
    <w:p w14:paraId="3FDDAF39" w14:textId="172C99D6" w:rsidR="003F5D2F"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5.</w:t>
      </w:r>
      <w:r w:rsidR="00EC55D4" w:rsidRPr="00A85336">
        <w:rPr>
          <w:rFonts w:ascii="KaiTi" w:eastAsia="KaiTi" w:hAnsi="KaiTi"/>
        </w:rPr>
        <w:t xml:space="preserve"> </w:t>
      </w:r>
      <w:r w:rsidRPr="00A85336">
        <w:rPr>
          <w:rFonts w:ascii="KaiTi" w:eastAsia="KaiTi" w:hAnsi="KaiTi" w:hint="eastAsia"/>
        </w:rPr>
        <w:t>接受人员抽调以完成体协的工作</w:t>
      </w:r>
    </w:p>
    <w:p w14:paraId="25166888" w14:textId="77777777" w:rsidR="00CE42A1" w:rsidRPr="00A85336" w:rsidRDefault="00CE42A1">
      <w:pPr>
        <w:rPr>
          <w:rFonts w:ascii="KaiTi" w:eastAsia="KaiTi" w:hAnsi="KaiTi"/>
        </w:rPr>
      </w:pPr>
    </w:p>
    <w:p w14:paraId="4C5D0047" w14:textId="571D69C9" w:rsidR="009D2741" w:rsidRPr="00171BFA" w:rsidRDefault="009D2741" w:rsidP="00171BFA">
      <w:pPr>
        <w:pStyle w:val="Heading2"/>
        <w:rPr>
          <w:rFonts w:ascii="KaiTi" w:eastAsia="KaiTi" w:hAnsi="KaiTi"/>
          <w:b w:val="0"/>
          <w:sz w:val="21"/>
          <w:szCs w:val="21"/>
        </w:rPr>
      </w:pPr>
      <w:bookmarkStart w:id="27" w:name="_Toc15152050"/>
      <w:r w:rsidRPr="00171BFA">
        <w:rPr>
          <w:rFonts w:ascii="KaiTi" w:eastAsia="KaiTi" w:hAnsi="KaiTi" w:hint="eastAsia"/>
          <w:b w:val="0"/>
          <w:sz w:val="21"/>
          <w:szCs w:val="21"/>
        </w:rPr>
        <w:t>第</w:t>
      </w:r>
      <w:r w:rsidR="00145E9C" w:rsidRPr="00171BFA">
        <w:rPr>
          <w:rFonts w:ascii="KaiTi" w:eastAsia="KaiTi" w:hAnsi="KaiTi" w:hint="eastAsia"/>
          <w:b w:val="0"/>
          <w:sz w:val="21"/>
          <w:szCs w:val="21"/>
        </w:rPr>
        <w:t>五</w:t>
      </w:r>
      <w:r w:rsidRPr="00171BFA">
        <w:rPr>
          <w:rFonts w:ascii="KaiTi" w:eastAsia="KaiTi" w:hAnsi="KaiTi" w:hint="eastAsia"/>
          <w:b w:val="0"/>
          <w:sz w:val="21"/>
          <w:szCs w:val="21"/>
        </w:rPr>
        <w:t>条 干事的基本义务</w:t>
      </w:r>
      <w:bookmarkEnd w:id="27"/>
    </w:p>
    <w:p w14:paraId="69EBBF49" w14:textId="15604245" w:rsidR="009D2741" w:rsidRPr="00A85336" w:rsidRDefault="00EC55D4" w:rsidP="00EB4CE1">
      <w:pPr>
        <w:ind w:firstLine="420"/>
        <w:rPr>
          <w:rFonts w:ascii="KaiTi" w:eastAsia="KaiTi" w:hAnsi="KaiTi"/>
        </w:rPr>
      </w:pPr>
      <w:r w:rsidRPr="00A85336">
        <w:rPr>
          <w:rFonts w:ascii="KaiTi" w:eastAsia="KaiTi" w:hAnsi="KaiTi" w:hint="eastAsia"/>
        </w:rPr>
        <w:t>1.</w:t>
      </w:r>
      <w:r w:rsidRPr="00A85336">
        <w:rPr>
          <w:rFonts w:ascii="KaiTi" w:eastAsia="KaiTi" w:hAnsi="KaiTi"/>
        </w:rPr>
        <w:t xml:space="preserve"> </w:t>
      </w:r>
      <w:r w:rsidR="009D2741" w:rsidRPr="00A85336">
        <w:rPr>
          <w:rFonts w:ascii="KaiTi" w:eastAsia="KaiTi" w:hAnsi="KaiTi" w:hint="eastAsia"/>
        </w:rPr>
        <w:t>除成员的基本义务外，干事还需负责活动的各项准备，并做好工作记录</w:t>
      </w:r>
    </w:p>
    <w:p w14:paraId="44B9347D" w14:textId="58F8E87B" w:rsidR="00EB4CE1" w:rsidRPr="00A85336" w:rsidRDefault="00EC55D4" w:rsidP="00EB4CE1">
      <w:pPr>
        <w:ind w:firstLine="420"/>
        <w:rPr>
          <w:rFonts w:ascii="KaiTi" w:eastAsia="KaiTi" w:hAnsi="KaiTi"/>
        </w:rPr>
      </w:pPr>
      <w:r w:rsidRPr="00A85336">
        <w:rPr>
          <w:rFonts w:ascii="KaiTi" w:eastAsia="KaiTi" w:hAnsi="KaiTi" w:hint="eastAsia"/>
        </w:rPr>
        <w:t>2.</w:t>
      </w:r>
      <w:r w:rsidRPr="00A85336">
        <w:rPr>
          <w:rFonts w:ascii="KaiTi" w:eastAsia="KaiTi" w:hAnsi="KaiTi"/>
        </w:rPr>
        <w:t xml:space="preserve"> </w:t>
      </w:r>
      <w:r w:rsidR="00EB4CE1" w:rsidRPr="00A85336">
        <w:rPr>
          <w:rFonts w:ascii="KaiTi" w:eastAsia="KaiTi" w:hAnsi="KaiTi" w:hint="eastAsia"/>
        </w:rPr>
        <w:t>组织对成员的培训和经验交流</w:t>
      </w:r>
    </w:p>
    <w:p w14:paraId="7848FBE5" w14:textId="0B39CED7" w:rsidR="00EB4CE1" w:rsidRPr="00A85336" w:rsidRDefault="00EC55D4" w:rsidP="00EB4CE1">
      <w:pPr>
        <w:ind w:firstLine="420"/>
        <w:rPr>
          <w:rFonts w:ascii="KaiTi" w:eastAsia="KaiTi" w:hAnsi="KaiTi"/>
        </w:rPr>
      </w:pPr>
      <w:r w:rsidRPr="00A85336">
        <w:rPr>
          <w:rFonts w:ascii="KaiTi" w:eastAsia="KaiTi" w:hAnsi="KaiTi" w:hint="eastAsia"/>
        </w:rPr>
        <w:t>3.</w:t>
      </w:r>
      <w:r w:rsidRPr="00A85336">
        <w:rPr>
          <w:rFonts w:ascii="KaiTi" w:eastAsia="KaiTi" w:hAnsi="KaiTi"/>
        </w:rPr>
        <w:t xml:space="preserve"> </w:t>
      </w:r>
      <w:r w:rsidR="00EB4CE1" w:rsidRPr="00A85336">
        <w:rPr>
          <w:rFonts w:ascii="KaiTi" w:eastAsia="KaiTi" w:hAnsi="KaiTi" w:hint="eastAsia"/>
        </w:rPr>
        <w:t>明确组织的活动计划</w:t>
      </w:r>
    </w:p>
    <w:p w14:paraId="758D508C" w14:textId="48FF2D9B" w:rsidR="00EB4CE1" w:rsidRDefault="00EC55D4" w:rsidP="00EB4CE1">
      <w:pPr>
        <w:ind w:firstLine="420"/>
        <w:rPr>
          <w:rFonts w:ascii="KaiTi" w:eastAsia="KaiTi" w:hAnsi="KaiTi"/>
        </w:rPr>
      </w:pPr>
      <w:r w:rsidRPr="00A85336">
        <w:rPr>
          <w:rFonts w:ascii="KaiTi" w:eastAsia="KaiTi" w:hAnsi="KaiTi" w:hint="eastAsia"/>
        </w:rPr>
        <w:t>4.</w:t>
      </w:r>
      <w:r w:rsidRPr="00A85336">
        <w:rPr>
          <w:rFonts w:ascii="KaiTi" w:eastAsia="KaiTi" w:hAnsi="KaiTi"/>
        </w:rPr>
        <w:t xml:space="preserve"> </w:t>
      </w:r>
      <w:r w:rsidR="00EB4CE1" w:rsidRPr="00A85336">
        <w:rPr>
          <w:rFonts w:ascii="KaiTi" w:eastAsia="KaiTi" w:hAnsi="KaiTi" w:hint="eastAsia"/>
        </w:rPr>
        <w:t>向上级汇报活动进程</w:t>
      </w:r>
    </w:p>
    <w:p w14:paraId="00855C25" w14:textId="77777777" w:rsidR="00CE42A1" w:rsidRPr="00A85336" w:rsidRDefault="00CE42A1" w:rsidP="00EB4CE1">
      <w:pPr>
        <w:ind w:firstLine="420"/>
        <w:rPr>
          <w:rFonts w:ascii="KaiTi" w:eastAsia="KaiTi" w:hAnsi="KaiTi"/>
        </w:rPr>
      </w:pPr>
    </w:p>
    <w:p w14:paraId="3697F320" w14:textId="4B0924D4" w:rsidR="003F5D2F" w:rsidRPr="00171BFA" w:rsidRDefault="006A66A2" w:rsidP="00171BFA">
      <w:pPr>
        <w:pStyle w:val="Heading2"/>
        <w:rPr>
          <w:rFonts w:ascii="KaiTi" w:eastAsia="KaiTi" w:hAnsi="KaiTi"/>
          <w:b w:val="0"/>
          <w:sz w:val="21"/>
          <w:szCs w:val="21"/>
        </w:rPr>
      </w:pPr>
      <w:bookmarkStart w:id="28" w:name="_Toc15152051"/>
      <w:r w:rsidRPr="00171BFA">
        <w:rPr>
          <w:rFonts w:ascii="KaiTi" w:eastAsia="KaiTi" w:hAnsi="KaiTi" w:hint="eastAsia"/>
          <w:b w:val="0"/>
          <w:sz w:val="21"/>
          <w:szCs w:val="21"/>
        </w:rPr>
        <w:lastRenderedPageBreak/>
        <w:t>第</w:t>
      </w:r>
      <w:r w:rsidR="00145E9C" w:rsidRPr="00171BFA">
        <w:rPr>
          <w:rFonts w:ascii="KaiTi" w:eastAsia="KaiTi" w:hAnsi="KaiTi" w:hint="eastAsia"/>
          <w:b w:val="0"/>
          <w:sz w:val="21"/>
          <w:szCs w:val="21"/>
        </w:rPr>
        <w:t>六</w:t>
      </w:r>
      <w:r w:rsidRPr="00171BFA">
        <w:rPr>
          <w:rFonts w:ascii="KaiTi" w:eastAsia="KaiTi" w:hAnsi="KaiTi" w:hint="eastAsia"/>
          <w:b w:val="0"/>
          <w:sz w:val="21"/>
          <w:szCs w:val="21"/>
        </w:rPr>
        <w:t>条 成员的退出和除名</w:t>
      </w:r>
      <w:bookmarkEnd w:id="28"/>
    </w:p>
    <w:p w14:paraId="7E56EF28" w14:textId="203D20C3"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1.</w:t>
      </w:r>
      <w:r w:rsidR="00EC55D4" w:rsidRPr="00A85336">
        <w:rPr>
          <w:rFonts w:ascii="KaiTi" w:eastAsia="KaiTi" w:hAnsi="KaiTi"/>
        </w:rPr>
        <w:t xml:space="preserve"> </w:t>
      </w:r>
      <w:r w:rsidRPr="00A85336">
        <w:rPr>
          <w:rFonts w:ascii="KaiTi" w:eastAsia="KaiTi" w:hAnsi="KaiTi" w:hint="eastAsia"/>
        </w:rPr>
        <w:t>学生毕业离校，自动退出体协</w:t>
      </w:r>
    </w:p>
    <w:p w14:paraId="6821DE3F" w14:textId="7E0851F5"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2.</w:t>
      </w:r>
      <w:r w:rsidR="00EC55D4" w:rsidRPr="00A85336">
        <w:rPr>
          <w:rFonts w:ascii="KaiTi" w:eastAsia="KaiTi" w:hAnsi="KaiTi"/>
        </w:rPr>
        <w:t xml:space="preserve"> </w:t>
      </w:r>
      <w:r w:rsidRPr="00A85336">
        <w:rPr>
          <w:rFonts w:ascii="KaiTi" w:eastAsia="KaiTi" w:hAnsi="KaiTi" w:hint="eastAsia"/>
        </w:rPr>
        <w:t>根据本人自愿原则，经本人提出书面申请，经相关领导或负责人同意，即可退出体协，取消成员资格</w:t>
      </w:r>
    </w:p>
    <w:p w14:paraId="7657F585" w14:textId="75C4128B"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3.</w:t>
      </w:r>
      <w:r w:rsidR="00EC55D4" w:rsidRPr="00A85336">
        <w:rPr>
          <w:rFonts w:ascii="KaiTi" w:eastAsia="KaiTi" w:hAnsi="KaiTi"/>
        </w:rPr>
        <w:t xml:space="preserve"> </w:t>
      </w:r>
      <w:r w:rsidRPr="00A85336">
        <w:rPr>
          <w:rFonts w:ascii="KaiTi" w:eastAsia="KaiTi" w:hAnsi="KaiTi" w:hint="eastAsia"/>
        </w:rPr>
        <w:t>有严重影响</w:t>
      </w:r>
      <w:r w:rsidR="003614EF" w:rsidRPr="00A85336">
        <w:rPr>
          <w:rFonts w:ascii="KaiTi" w:eastAsia="KaiTi" w:hAnsi="KaiTi" w:hint="eastAsia"/>
        </w:rPr>
        <w:t>组织</w:t>
      </w:r>
      <w:r w:rsidRPr="00A85336">
        <w:rPr>
          <w:rFonts w:ascii="KaiTi" w:eastAsia="KaiTi" w:hAnsi="KaiTi" w:hint="eastAsia"/>
        </w:rPr>
        <w:t>名誉行为的成员、违反工作制度以及违法乱纪等，破坏学校声誉、触犯法律的成员经过教育并不积极改正立即除名</w:t>
      </w:r>
    </w:p>
    <w:p w14:paraId="2772D8F8" w14:textId="1E70A493"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4.</w:t>
      </w:r>
      <w:r w:rsidR="00EC55D4" w:rsidRPr="00A85336">
        <w:rPr>
          <w:rFonts w:ascii="KaiTi" w:eastAsia="KaiTi" w:hAnsi="KaiTi"/>
        </w:rPr>
        <w:t xml:space="preserve"> </w:t>
      </w:r>
      <w:r w:rsidRPr="00A85336">
        <w:rPr>
          <w:rFonts w:ascii="KaiTi" w:eastAsia="KaiTi" w:hAnsi="KaiTi" w:hint="eastAsia"/>
        </w:rPr>
        <w:t>不服从组织安排，工作不积极主动的成员，一学期内缺席三次及以上重要会议的，</w:t>
      </w:r>
    </w:p>
    <w:p w14:paraId="7BFA5A10" w14:textId="22641D48" w:rsidR="003F5D2F" w:rsidRPr="00A85336" w:rsidRDefault="006A66A2">
      <w:pPr>
        <w:rPr>
          <w:rFonts w:ascii="KaiTi" w:eastAsia="KaiTi" w:hAnsi="KaiTi"/>
        </w:rPr>
      </w:pPr>
      <w:r w:rsidRPr="00A85336">
        <w:rPr>
          <w:rFonts w:ascii="KaiTi" w:eastAsia="KaiTi" w:hAnsi="KaiTi" w:hint="eastAsia"/>
        </w:rPr>
        <w:t>经管理人员决议后可予开除</w:t>
      </w:r>
    </w:p>
    <w:p w14:paraId="25C3913B" w14:textId="77777777" w:rsidR="00001FBC" w:rsidRDefault="00001FBC">
      <w:pPr>
        <w:widowControl/>
        <w:jc w:val="left"/>
        <w:rPr>
          <w:rFonts w:ascii="KaiTi" w:eastAsia="KaiTi" w:hAnsi="KaiTi"/>
          <w:sz w:val="32"/>
          <w:szCs w:val="32"/>
        </w:rPr>
      </w:pPr>
      <w:r>
        <w:rPr>
          <w:rFonts w:ascii="KaiTi" w:eastAsia="KaiTi" w:hAnsi="KaiTi"/>
          <w:sz w:val="32"/>
          <w:szCs w:val="32"/>
        </w:rPr>
        <w:br w:type="page"/>
      </w:r>
    </w:p>
    <w:p w14:paraId="0A11A054" w14:textId="2E7DA8DA" w:rsidR="003F5D2F" w:rsidRPr="00171BFA" w:rsidRDefault="006A66A2" w:rsidP="00171BFA">
      <w:pPr>
        <w:pStyle w:val="Heading1"/>
        <w:jc w:val="center"/>
        <w:rPr>
          <w:rFonts w:ascii="KaiTi" w:eastAsia="KaiTi" w:hAnsi="KaiTi"/>
          <w:b w:val="0"/>
          <w:sz w:val="36"/>
          <w:szCs w:val="36"/>
        </w:rPr>
      </w:pPr>
      <w:bookmarkStart w:id="29" w:name="_Toc8759365"/>
      <w:bookmarkStart w:id="30" w:name="_Toc15152052"/>
      <w:r w:rsidRPr="00171BFA">
        <w:rPr>
          <w:rFonts w:ascii="KaiTi" w:eastAsia="KaiTi" w:hAnsi="KaiTi" w:hint="eastAsia"/>
          <w:b w:val="0"/>
          <w:sz w:val="36"/>
          <w:szCs w:val="36"/>
        </w:rPr>
        <w:lastRenderedPageBreak/>
        <w:t>第四章 内部管理制度</w:t>
      </w:r>
      <w:bookmarkEnd w:id="29"/>
      <w:bookmarkEnd w:id="30"/>
    </w:p>
    <w:p w14:paraId="614079B9" w14:textId="2C7DCC4F" w:rsidR="003F5D2F" w:rsidRPr="00171BFA" w:rsidRDefault="006A66A2" w:rsidP="00171BFA">
      <w:pPr>
        <w:pStyle w:val="Heading2"/>
        <w:rPr>
          <w:rFonts w:ascii="KaiTi" w:eastAsia="KaiTi" w:hAnsi="KaiTi"/>
          <w:b w:val="0"/>
          <w:sz w:val="21"/>
          <w:szCs w:val="21"/>
        </w:rPr>
      </w:pPr>
      <w:bookmarkStart w:id="31" w:name="_Toc15152053"/>
      <w:r w:rsidRPr="00171BFA">
        <w:rPr>
          <w:rFonts w:ascii="KaiTi" w:eastAsia="KaiTi" w:hAnsi="KaiTi" w:hint="eastAsia"/>
          <w:b w:val="0"/>
          <w:sz w:val="21"/>
          <w:szCs w:val="21"/>
        </w:rPr>
        <w:t>第</w:t>
      </w:r>
      <w:r w:rsidR="00C7074B" w:rsidRPr="00171BFA">
        <w:rPr>
          <w:rFonts w:ascii="KaiTi" w:eastAsia="KaiTi" w:hAnsi="KaiTi" w:hint="eastAsia"/>
          <w:b w:val="0"/>
          <w:sz w:val="21"/>
          <w:szCs w:val="21"/>
        </w:rPr>
        <w:t>一</w:t>
      </w:r>
      <w:r w:rsidRPr="00171BFA">
        <w:rPr>
          <w:rFonts w:ascii="KaiTi" w:eastAsia="KaiTi" w:hAnsi="KaiTi" w:hint="eastAsia"/>
          <w:b w:val="0"/>
          <w:sz w:val="21"/>
          <w:szCs w:val="21"/>
        </w:rPr>
        <w:t>条 常规会议</w:t>
      </w:r>
      <w:bookmarkEnd w:id="31"/>
    </w:p>
    <w:p w14:paraId="018AABCA" w14:textId="4113745E" w:rsidR="003F5D2F" w:rsidRPr="00A85336" w:rsidRDefault="00EC55D4" w:rsidP="00EC55D4">
      <w:pPr>
        <w:ind w:firstLine="420"/>
        <w:rPr>
          <w:rFonts w:ascii="KaiTi" w:eastAsia="KaiTi" w:hAnsi="KaiTi"/>
        </w:rPr>
      </w:pPr>
      <w:r w:rsidRPr="00A85336">
        <w:rPr>
          <w:rFonts w:ascii="KaiTi" w:eastAsia="KaiTi" w:hAnsi="KaiTi" w:hint="eastAsia"/>
        </w:rPr>
        <w:t>1.</w:t>
      </w:r>
      <w:r w:rsidRPr="00A85336">
        <w:rPr>
          <w:rFonts w:ascii="KaiTi" w:eastAsia="KaiTi" w:hAnsi="KaiTi"/>
        </w:rPr>
        <w:t xml:space="preserve"> </w:t>
      </w:r>
      <w:r w:rsidR="006A66A2" w:rsidRPr="00A85336">
        <w:rPr>
          <w:rFonts w:ascii="KaiTi" w:eastAsia="KaiTi" w:hAnsi="KaiTi" w:hint="eastAsia"/>
        </w:rPr>
        <w:t>每周或每月举行一次八大社团联合会议</w:t>
      </w:r>
    </w:p>
    <w:p w14:paraId="3FED2858" w14:textId="2E8BB7B5" w:rsidR="003F5D2F" w:rsidRPr="00A85336" w:rsidRDefault="00EC55D4" w:rsidP="00EC55D4">
      <w:pPr>
        <w:ind w:firstLineChars="200" w:firstLine="420"/>
        <w:rPr>
          <w:rFonts w:ascii="KaiTi" w:eastAsia="KaiTi" w:hAnsi="KaiTi"/>
        </w:rPr>
      </w:pPr>
      <w:r w:rsidRPr="00A85336">
        <w:rPr>
          <w:rFonts w:ascii="KaiTi" w:eastAsia="KaiTi" w:hAnsi="KaiTi" w:hint="eastAsia"/>
        </w:rPr>
        <w:t>2.</w:t>
      </w:r>
      <w:r w:rsidRPr="00A85336">
        <w:rPr>
          <w:rFonts w:ascii="KaiTi" w:eastAsia="KaiTi" w:hAnsi="KaiTi"/>
        </w:rPr>
        <w:t xml:space="preserve"> </w:t>
      </w:r>
      <w:r w:rsidR="006A66A2" w:rsidRPr="00A85336">
        <w:rPr>
          <w:rFonts w:ascii="KaiTi" w:eastAsia="KaiTi" w:hAnsi="KaiTi" w:hint="eastAsia"/>
        </w:rPr>
        <w:t>各社团每两周或一个月举行一次会议</w:t>
      </w:r>
    </w:p>
    <w:p w14:paraId="08318826" w14:textId="376EBE6A" w:rsidR="003F5D2F" w:rsidRPr="00A85336" w:rsidRDefault="00EC55D4" w:rsidP="00EC55D4">
      <w:pPr>
        <w:ind w:firstLineChars="200" w:firstLine="420"/>
        <w:rPr>
          <w:rFonts w:ascii="KaiTi" w:eastAsia="KaiTi" w:hAnsi="KaiTi"/>
        </w:rPr>
      </w:pPr>
      <w:r w:rsidRPr="00A85336">
        <w:rPr>
          <w:rFonts w:ascii="KaiTi" w:eastAsia="KaiTi" w:hAnsi="KaiTi" w:hint="eastAsia"/>
        </w:rPr>
        <w:t>3.</w:t>
      </w:r>
      <w:r w:rsidRPr="00A85336">
        <w:rPr>
          <w:rFonts w:ascii="KaiTi" w:eastAsia="KaiTi" w:hAnsi="KaiTi"/>
        </w:rPr>
        <w:t xml:space="preserve"> </w:t>
      </w:r>
      <w:r w:rsidR="006A66A2" w:rsidRPr="00A85336">
        <w:rPr>
          <w:rFonts w:ascii="KaiTi" w:eastAsia="KaiTi" w:hAnsi="KaiTi" w:hint="eastAsia"/>
        </w:rPr>
        <w:t>各部门每月举行一次会议</w:t>
      </w:r>
    </w:p>
    <w:p w14:paraId="6F40C004" w14:textId="529ED13B" w:rsidR="003F5D2F" w:rsidRPr="00A85336" w:rsidRDefault="00EC55D4" w:rsidP="00EC55D4">
      <w:pPr>
        <w:ind w:firstLineChars="200" w:firstLine="420"/>
        <w:rPr>
          <w:rFonts w:ascii="KaiTi" w:eastAsia="KaiTi" w:hAnsi="KaiTi"/>
        </w:rPr>
      </w:pPr>
      <w:r w:rsidRPr="00A85336">
        <w:rPr>
          <w:rFonts w:ascii="KaiTi" w:eastAsia="KaiTi" w:hAnsi="KaiTi" w:hint="eastAsia"/>
        </w:rPr>
        <w:t>4.</w:t>
      </w:r>
      <w:r w:rsidRPr="00A85336">
        <w:rPr>
          <w:rFonts w:ascii="KaiTi" w:eastAsia="KaiTi" w:hAnsi="KaiTi"/>
        </w:rPr>
        <w:t xml:space="preserve"> </w:t>
      </w:r>
      <w:r w:rsidR="006A66A2" w:rsidRPr="00A85336">
        <w:rPr>
          <w:rFonts w:ascii="KaiTi" w:eastAsia="KaiTi" w:hAnsi="KaiTi" w:hint="eastAsia"/>
        </w:rPr>
        <w:t>紧急情况下可由会长召开紧急会议</w:t>
      </w:r>
    </w:p>
    <w:p w14:paraId="79E12ECF" w14:textId="03D505DD" w:rsidR="00B20556" w:rsidRDefault="00EC55D4" w:rsidP="006805F1">
      <w:pPr>
        <w:ind w:firstLineChars="200" w:firstLine="420"/>
        <w:rPr>
          <w:rFonts w:ascii="KaiTi" w:eastAsia="KaiTi" w:hAnsi="KaiTi"/>
        </w:rPr>
      </w:pPr>
      <w:r w:rsidRPr="00A85336">
        <w:rPr>
          <w:rFonts w:ascii="KaiTi" w:eastAsia="KaiTi" w:hAnsi="KaiTi" w:hint="eastAsia"/>
        </w:rPr>
        <w:t>5.</w:t>
      </w:r>
      <w:r w:rsidRPr="00A85336">
        <w:rPr>
          <w:rFonts w:ascii="KaiTi" w:eastAsia="KaiTi" w:hAnsi="KaiTi"/>
        </w:rPr>
        <w:t xml:space="preserve"> </w:t>
      </w:r>
      <w:r w:rsidR="006A66A2" w:rsidRPr="00A85336">
        <w:rPr>
          <w:rFonts w:ascii="KaiTi" w:eastAsia="KaiTi" w:hAnsi="KaiTi" w:hint="eastAsia"/>
        </w:rPr>
        <w:t>每学期期初召开会议，布置本学期的主要任务；期末召开会议，总结各项活动中遇到的问题</w:t>
      </w:r>
    </w:p>
    <w:p w14:paraId="1E5FA908" w14:textId="77777777" w:rsidR="00CE42A1" w:rsidRPr="00A85336" w:rsidRDefault="00CE42A1" w:rsidP="00EC55D4">
      <w:pPr>
        <w:ind w:firstLineChars="200" w:firstLine="420"/>
        <w:rPr>
          <w:rFonts w:ascii="KaiTi" w:eastAsia="KaiTi" w:hAnsi="KaiTi"/>
        </w:rPr>
      </w:pPr>
    </w:p>
    <w:p w14:paraId="594CABD5" w14:textId="1BBDC84C" w:rsidR="003F5D2F" w:rsidRPr="00171BFA" w:rsidRDefault="006A66A2" w:rsidP="00171BFA">
      <w:pPr>
        <w:pStyle w:val="Heading2"/>
        <w:rPr>
          <w:rFonts w:ascii="KaiTi" w:eastAsia="KaiTi" w:hAnsi="KaiTi"/>
          <w:b w:val="0"/>
          <w:sz w:val="21"/>
          <w:szCs w:val="21"/>
        </w:rPr>
      </w:pPr>
      <w:bookmarkStart w:id="32" w:name="_Toc15152054"/>
      <w:r w:rsidRPr="00171BFA">
        <w:rPr>
          <w:rFonts w:ascii="KaiTi" w:eastAsia="KaiTi" w:hAnsi="KaiTi" w:hint="eastAsia"/>
          <w:b w:val="0"/>
          <w:sz w:val="21"/>
          <w:szCs w:val="21"/>
        </w:rPr>
        <w:t>第</w:t>
      </w:r>
      <w:r w:rsidR="00C7074B" w:rsidRPr="00171BFA">
        <w:rPr>
          <w:rFonts w:ascii="KaiTi" w:eastAsia="KaiTi" w:hAnsi="KaiTi" w:hint="eastAsia"/>
          <w:b w:val="0"/>
          <w:sz w:val="21"/>
          <w:szCs w:val="21"/>
        </w:rPr>
        <w:t>二</w:t>
      </w:r>
      <w:r w:rsidRPr="00171BFA">
        <w:rPr>
          <w:rFonts w:ascii="KaiTi" w:eastAsia="KaiTi" w:hAnsi="KaiTi" w:hint="eastAsia"/>
          <w:b w:val="0"/>
          <w:sz w:val="21"/>
          <w:szCs w:val="21"/>
        </w:rPr>
        <w:t>条 方案修改</w:t>
      </w:r>
      <w:bookmarkEnd w:id="32"/>
    </w:p>
    <w:p w14:paraId="6D68E9FC" w14:textId="10DECCC0" w:rsidR="003F5D2F" w:rsidRDefault="006A66A2">
      <w:pPr>
        <w:ind w:firstLine="420"/>
        <w:rPr>
          <w:rFonts w:ascii="KaiTi" w:eastAsia="KaiTi" w:hAnsi="KaiTi"/>
        </w:rPr>
      </w:pPr>
      <w:r w:rsidRPr="00A85336">
        <w:rPr>
          <w:rFonts w:ascii="KaiTi" w:eastAsia="KaiTi" w:hAnsi="KaiTi" w:hint="eastAsia"/>
        </w:rPr>
        <w:t>若</w:t>
      </w:r>
      <w:r w:rsidR="00A064F4" w:rsidRPr="00A85336">
        <w:rPr>
          <w:rFonts w:ascii="KaiTi" w:eastAsia="KaiTi" w:hAnsi="KaiTi" w:hint="eastAsia"/>
        </w:rPr>
        <w:t>成</w:t>
      </w:r>
      <w:r w:rsidRPr="00A85336">
        <w:rPr>
          <w:rFonts w:ascii="KaiTi" w:eastAsia="KaiTi" w:hAnsi="KaiTi" w:hint="eastAsia"/>
        </w:rPr>
        <w:t>员半数以上同意修改方案，则会长需要对方案做出修改。一旦批准了修正案，并且会议记录反映了投票结果，该组织必须将修改后的文件以电子方式提交给领导和服务中心进行审查</w:t>
      </w:r>
    </w:p>
    <w:p w14:paraId="4E618C4F" w14:textId="77777777" w:rsidR="00CE42A1" w:rsidRPr="00A85336" w:rsidRDefault="00CE42A1">
      <w:pPr>
        <w:ind w:firstLine="420"/>
        <w:rPr>
          <w:rFonts w:ascii="KaiTi" w:eastAsia="KaiTi" w:hAnsi="KaiTi"/>
        </w:rPr>
      </w:pPr>
    </w:p>
    <w:p w14:paraId="6CE5600E" w14:textId="6B709F3D" w:rsidR="003F5D2F" w:rsidRPr="00171BFA" w:rsidRDefault="006A66A2" w:rsidP="00171BFA">
      <w:pPr>
        <w:pStyle w:val="Heading2"/>
        <w:rPr>
          <w:rFonts w:ascii="KaiTi" w:eastAsia="KaiTi" w:hAnsi="KaiTi"/>
          <w:b w:val="0"/>
          <w:sz w:val="21"/>
          <w:szCs w:val="21"/>
        </w:rPr>
      </w:pPr>
      <w:bookmarkStart w:id="33" w:name="_Toc15152055"/>
      <w:r w:rsidRPr="00171BFA">
        <w:rPr>
          <w:rFonts w:ascii="KaiTi" w:eastAsia="KaiTi" w:hAnsi="KaiTi" w:hint="eastAsia"/>
          <w:b w:val="0"/>
          <w:sz w:val="21"/>
          <w:szCs w:val="21"/>
        </w:rPr>
        <w:t>第</w:t>
      </w:r>
      <w:r w:rsidR="00C7074B" w:rsidRPr="00171BFA">
        <w:rPr>
          <w:rFonts w:ascii="KaiTi" w:eastAsia="KaiTi" w:hAnsi="KaiTi" w:hint="eastAsia"/>
          <w:b w:val="0"/>
          <w:sz w:val="21"/>
          <w:szCs w:val="21"/>
        </w:rPr>
        <w:t>三</w:t>
      </w:r>
      <w:r w:rsidRPr="00171BFA">
        <w:rPr>
          <w:rFonts w:ascii="KaiTi" w:eastAsia="KaiTi" w:hAnsi="KaiTi" w:hint="eastAsia"/>
          <w:b w:val="0"/>
          <w:sz w:val="21"/>
          <w:szCs w:val="21"/>
        </w:rPr>
        <w:t>条 成员考勤制度说明</w:t>
      </w:r>
      <w:bookmarkEnd w:id="33"/>
    </w:p>
    <w:p w14:paraId="36A2EE80" w14:textId="5B4814CC"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1.</w:t>
      </w:r>
      <w:r w:rsidR="00EC55D4" w:rsidRPr="00A85336">
        <w:rPr>
          <w:rFonts w:ascii="KaiTi" w:eastAsia="KaiTi" w:hAnsi="KaiTi"/>
        </w:rPr>
        <w:t xml:space="preserve"> </w:t>
      </w:r>
      <w:r w:rsidRPr="00A85336">
        <w:rPr>
          <w:rFonts w:ascii="KaiTi" w:eastAsia="KaiTi" w:hAnsi="KaiTi" w:hint="eastAsia"/>
        </w:rPr>
        <w:t>各部工作及召开例会时，由各部副部长统计出勤情况</w:t>
      </w:r>
    </w:p>
    <w:p w14:paraId="23A47041" w14:textId="49A9EEA4"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2.</w:t>
      </w:r>
      <w:r w:rsidR="00EC55D4" w:rsidRPr="00A85336">
        <w:rPr>
          <w:rFonts w:ascii="KaiTi" w:eastAsia="KaiTi" w:hAnsi="KaiTi"/>
        </w:rPr>
        <w:t xml:space="preserve"> </w:t>
      </w:r>
      <w:r w:rsidRPr="00A85336">
        <w:rPr>
          <w:rFonts w:ascii="KaiTi" w:eastAsia="KaiTi" w:hAnsi="KaiTi" w:hint="eastAsia"/>
        </w:rPr>
        <w:t>每学期工作、会议等活动中迟到三次者给予警告</w:t>
      </w:r>
    </w:p>
    <w:p w14:paraId="76733996" w14:textId="0F509323" w:rsidR="003F5D2F"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3.</w:t>
      </w:r>
      <w:r w:rsidR="00EC55D4" w:rsidRPr="00A85336">
        <w:rPr>
          <w:rFonts w:ascii="KaiTi" w:eastAsia="KaiTi" w:hAnsi="KaiTi"/>
        </w:rPr>
        <w:t xml:space="preserve"> </w:t>
      </w:r>
      <w:r w:rsidRPr="00A85336">
        <w:rPr>
          <w:rFonts w:ascii="KaiTi" w:eastAsia="KaiTi" w:hAnsi="KaiTi" w:hint="eastAsia"/>
        </w:rPr>
        <w:t>请假须在事先通知所属部门部长或副部长</w:t>
      </w:r>
    </w:p>
    <w:p w14:paraId="2129506D" w14:textId="77777777" w:rsidR="00CE42A1" w:rsidRPr="00A85336" w:rsidRDefault="00CE42A1">
      <w:pPr>
        <w:rPr>
          <w:rFonts w:ascii="KaiTi" w:eastAsia="KaiTi" w:hAnsi="KaiTi"/>
        </w:rPr>
      </w:pPr>
    </w:p>
    <w:p w14:paraId="3D7536BD" w14:textId="63E0615A" w:rsidR="003F5D2F" w:rsidRPr="00171BFA" w:rsidRDefault="006A66A2" w:rsidP="00171BFA">
      <w:pPr>
        <w:pStyle w:val="Heading2"/>
        <w:rPr>
          <w:rFonts w:ascii="KaiTi" w:eastAsia="KaiTi" w:hAnsi="KaiTi"/>
          <w:b w:val="0"/>
          <w:sz w:val="21"/>
          <w:szCs w:val="21"/>
        </w:rPr>
      </w:pPr>
      <w:bookmarkStart w:id="34" w:name="_Toc15152056"/>
      <w:r w:rsidRPr="00171BFA">
        <w:rPr>
          <w:rFonts w:ascii="KaiTi" w:eastAsia="KaiTi" w:hAnsi="KaiTi" w:hint="eastAsia"/>
          <w:b w:val="0"/>
          <w:sz w:val="21"/>
          <w:szCs w:val="21"/>
        </w:rPr>
        <w:t>第</w:t>
      </w:r>
      <w:r w:rsidR="00C7074B" w:rsidRPr="00171BFA">
        <w:rPr>
          <w:rFonts w:ascii="KaiTi" w:eastAsia="KaiTi" w:hAnsi="KaiTi" w:hint="eastAsia"/>
          <w:b w:val="0"/>
          <w:sz w:val="21"/>
          <w:szCs w:val="21"/>
        </w:rPr>
        <w:t>四</w:t>
      </w:r>
      <w:r w:rsidRPr="00171BFA">
        <w:rPr>
          <w:rFonts w:ascii="KaiTi" w:eastAsia="KaiTi" w:hAnsi="KaiTi" w:hint="eastAsia"/>
          <w:b w:val="0"/>
          <w:sz w:val="21"/>
          <w:szCs w:val="21"/>
        </w:rPr>
        <w:t>条 奖罚、缺席说明</w:t>
      </w:r>
      <w:bookmarkEnd w:id="34"/>
    </w:p>
    <w:p w14:paraId="47879DE7" w14:textId="5FA674EC" w:rsidR="003614EF" w:rsidRPr="00A85336" w:rsidRDefault="006A66A2">
      <w:pPr>
        <w:rPr>
          <w:rFonts w:ascii="KaiTi" w:eastAsia="KaiTi" w:hAnsi="KaiTi"/>
        </w:rPr>
      </w:pPr>
      <w:r w:rsidRPr="00A85336">
        <w:rPr>
          <w:rFonts w:ascii="KaiTi" w:eastAsia="KaiTi" w:hAnsi="KaiTi"/>
        </w:rPr>
        <w:tab/>
      </w:r>
      <w:r w:rsidR="00A064F4" w:rsidRPr="00A85336">
        <w:rPr>
          <w:rFonts w:ascii="KaiTi" w:eastAsia="KaiTi" w:hAnsi="KaiTi" w:hint="eastAsia"/>
        </w:rPr>
        <w:t>1.</w:t>
      </w:r>
      <w:r w:rsidR="00A064F4" w:rsidRPr="00A85336">
        <w:rPr>
          <w:rFonts w:ascii="KaiTi" w:eastAsia="KaiTi" w:hAnsi="KaiTi"/>
        </w:rPr>
        <w:t xml:space="preserve"> </w:t>
      </w:r>
      <w:r w:rsidR="003614EF" w:rsidRPr="00A85336">
        <w:rPr>
          <w:rFonts w:ascii="KaiTi" w:eastAsia="KaiTi" w:hAnsi="KaiTi" w:hint="eastAsia"/>
        </w:rPr>
        <w:t>给予1-2支成绩突出的校队“优秀运动队”的称号</w:t>
      </w:r>
    </w:p>
    <w:p w14:paraId="79992717" w14:textId="191D63F2" w:rsidR="003614EF" w:rsidRPr="00A85336" w:rsidRDefault="00A064F4" w:rsidP="003614EF">
      <w:pPr>
        <w:ind w:firstLine="420"/>
        <w:rPr>
          <w:rFonts w:ascii="KaiTi" w:eastAsia="KaiTi" w:hAnsi="KaiTi"/>
        </w:rPr>
      </w:pPr>
      <w:r w:rsidRPr="00A85336">
        <w:rPr>
          <w:rFonts w:ascii="KaiTi" w:eastAsia="KaiTi" w:hAnsi="KaiTi" w:hint="eastAsia"/>
        </w:rPr>
        <w:t>2.</w:t>
      </w:r>
      <w:r w:rsidRPr="00A85336">
        <w:rPr>
          <w:rFonts w:ascii="KaiTi" w:eastAsia="KaiTi" w:hAnsi="KaiTi"/>
        </w:rPr>
        <w:t xml:space="preserve"> </w:t>
      </w:r>
      <w:r w:rsidR="003614EF" w:rsidRPr="00A85336">
        <w:rPr>
          <w:rFonts w:ascii="KaiTi" w:eastAsia="KaiTi" w:hAnsi="KaiTi" w:hint="eastAsia"/>
        </w:rPr>
        <w:t>各部门干事根据人资部的记录评选1-2名优秀干事并给予国情中心奖状</w:t>
      </w:r>
    </w:p>
    <w:p w14:paraId="54C1C541" w14:textId="0E40695F" w:rsidR="003F5D2F" w:rsidRDefault="00A064F4" w:rsidP="003614EF">
      <w:pPr>
        <w:ind w:firstLine="420"/>
        <w:rPr>
          <w:rFonts w:ascii="KaiTi" w:eastAsia="KaiTi" w:hAnsi="KaiTi"/>
        </w:rPr>
      </w:pPr>
      <w:r w:rsidRPr="00A85336">
        <w:rPr>
          <w:rFonts w:ascii="KaiTi" w:eastAsia="KaiTi" w:hAnsi="KaiTi" w:hint="eastAsia"/>
        </w:rPr>
        <w:t>3.</w:t>
      </w:r>
      <w:r w:rsidRPr="00A85336">
        <w:rPr>
          <w:rFonts w:ascii="KaiTi" w:eastAsia="KaiTi" w:hAnsi="KaiTi"/>
        </w:rPr>
        <w:t xml:space="preserve"> </w:t>
      </w:r>
      <w:r w:rsidR="003614EF" w:rsidRPr="00A85336">
        <w:rPr>
          <w:rFonts w:ascii="KaiTi" w:eastAsia="KaiTi" w:hAnsi="KaiTi" w:hint="eastAsia"/>
        </w:rPr>
        <w:t>每学期各社团评选3-4名优秀社员并给予国情中心奖状</w:t>
      </w:r>
    </w:p>
    <w:p w14:paraId="58172C24" w14:textId="17B499D4" w:rsidR="00CE42A1" w:rsidRPr="00A85336" w:rsidRDefault="00CE42A1" w:rsidP="003614EF">
      <w:pPr>
        <w:ind w:firstLine="420"/>
        <w:rPr>
          <w:rFonts w:ascii="KaiTi" w:eastAsia="KaiTi" w:hAnsi="KaiTi"/>
        </w:rPr>
      </w:pPr>
      <w:r>
        <w:rPr>
          <w:rFonts w:ascii="KaiTi" w:eastAsia="KaiTi" w:hAnsi="KaiTi" w:hint="eastAsia"/>
        </w:rPr>
        <w:t>4</w:t>
      </w:r>
      <w:r>
        <w:rPr>
          <w:rFonts w:ascii="KaiTi" w:eastAsia="KaiTi" w:hAnsi="KaiTi"/>
        </w:rPr>
        <w:t xml:space="preserve">. </w:t>
      </w:r>
      <w:r>
        <w:rPr>
          <w:rFonts w:ascii="KaiTi" w:eastAsia="KaiTi" w:hAnsi="KaiTi" w:hint="eastAsia"/>
        </w:rPr>
        <w:t>满任期的社长、副会长会得到国情中心的证书</w:t>
      </w:r>
    </w:p>
    <w:p w14:paraId="78BA0CB3" w14:textId="430DBDCF" w:rsidR="003614EF" w:rsidRPr="00A85336" w:rsidRDefault="00CE42A1" w:rsidP="003614EF">
      <w:pPr>
        <w:ind w:firstLine="420"/>
        <w:rPr>
          <w:rFonts w:ascii="KaiTi" w:eastAsia="KaiTi" w:hAnsi="KaiTi"/>
        </w:rPr>
      </w:pPr>
      <w:r>
        <w:rPr>
          <w:rFonts w:ascii="KaiTi" w:eastAsia="KaiTi" w:hAnsi="KaiTi" w:hint="eastAsia"/>
        </w:rPr>
        <w:t>5</w:t>
      </w:r>
      <w:r w:rsidR="00A064F4" w:rsidRPr="00A85336">
        <w:rPr>
          <w:rFonts w:ascii="KaiTi" w:eastAsia="KaiTi" w:hAnsi="KaiTi" w:hint="eastAsia"/>
        </w:rPr>
        <w:t>.</w:t>
      </w:r>
      <w:r w:rsidR="00A064F4" w:rsidRPr="00A85336">
        <w:rPr>
          <w:rFonts w:ascii="KaiTi" w:eastAsia="KaiTi" w:hAnsi="KaiTi"/>
        </w:rPr>
        <w:t xml:space="preserve"> </w:t>
      </w:r>
      <w:r w:rsidR="00125068">
        <w:rPr>
          <w:rFonts w:ascii="KaiTi" w:eastAsia="KaiTi" w:hAnsi="KaiTi" w:hint="eastAsia"/>
        </w:rPr>
        <w:t>每位获奖者均能够活动体协准备的</w:t>
      </w:r>
      <w:r w:rsidR="003614EF" w:rsidRPr="00A85336">
        <w:rPr>
          <w:rFonts w:ascii="KaiTi" w:eastAsia="KaiTi" w:hAnsi="KaiTi" w:hint="eastAsia"/>
        </w:rPr>
        <w:t>奖品一份</w:t>
      </w:r>
    </w:p>
    <w:p w14:paraId="03670B5D" w14:textId="6A668AA5" w:rsidR="00CE42A1" w:rsidRDefault="006A66A2" w:rsidP="00171BFA">
      <w:pPr>
        <w:rPr>
          <w:rFonts w:ascii="KaiTi" w:eastAsia="KaiTi" w:hAnsi="KaiTi"/>
        </w:rPr>
      </w:pPr>
      <w:r w:rsidRPr="00A85336">
        <w:rPr>
          <w:rFonts w:ascii="KaiTi" w:eastAsia="KaiTi" w:hAnsi="KaiTi"/>
        </w:rPr>
        <w:tab/>
      </w:r>
      <w:r w:rsidR="00CE42A1">
        <w:rPr>
          <w:rFonts w:ascii="KaiTi" w:eastAsia="KaiTi" w:hAnsi="KaiTi" w:hint="eastAsia"/>
        </w:rPr>
        <w:t>6</w:t>
      </w:r>
      <w:r w:rsidR="00A064F4" w:rsidRPr="00A85336">
        <w:rPr>
          <w:rFonts w:ascii="KaiTi" w:eastAsia="KaiTi" w:hAnsi="KaiTi" w:hint="eastAsia"/>
        </w:rPr>
        <w:t>.</w:t>
      </w:r>
      <w:r w:rsidR="00A064F4" w:rsidRPr="00A85336">
        <w:rPr>
          <w:rFonts w:ascii="KaiTi" w:eastAsia="KaiTi" w:hAnsi="KaiTi"/>
        </w:rPr>
        <w:t xml:space="preserve"> </w:t>
      </w:r>
      <w:r w:rsidRPr="00A85336">
        <w:rPr>
          <w:rFonts w:ascii="KaiTi" w:eastAsia="KaiTi" w:hAnsi="KaiTi" w:hint="eastAsia"/>
        </w:rPr>
        <w:t>惩罚制度，对体协工作漠不关心，且不服从社团各项</w:t>
      </w:r>
      <w:r w:rsidR="003614EF" w:rsidRPr="00A85336">
        <w:rPr>
          <w:rFonts w:ascii="KaiTi" w:eastAsia="KaiTi" w:hAnsi="KaiTi" w:hint="eastAsia"/>
        </w:rPr>
        <w:t>安排的干事</w:t>
      </w:r>
      <w:r w:rsidRPr="00A85336">
        <w:rPr>
          <w:rFonts w:ascii="KaiTi" w:eastAsia="KaiTi" w:hAnsi="KaiTi" w:hint="eastAsia"/>
        </w:rPr>
        <w:t>可给予适当的批评</w:t>
      </w:r>
      <w:r w:rsidR="003614EF" w:rsidRPr="00A85336">
        <w:rPr>
          <w:rFonts w:ascii="KaiTi" w:eastAsia="KaiTi" w:hAnsi="KaiTi" w:hint="eastAsia"/>
        </w:rPr>
        <w:t>与警告</w:t>
      </w:r>
      <w:r w:rsidRPr="00A85336">
        <w:rPr>
          <w:rFonts w:ascii="KaiTi" w:eastAsia="KaiTi" w:hAnsi="KaiTi" w:hint="eastAsia"/>
        </w:rPr>
        <w:t>，情节严重者可给予除名处理；对于</w:t>
      </w:r>
      <w:r w:rsidR="003614EF" w:rsidRPr="00A85336">
        <w:rPr>
          <w:rFonts w:ascii="KaiTi" w:eastAsia="KaiTi" w:hAnsi="KaiTi" w:hint="eastAsia"/>
        </w:rPr>
        <w:t>不服从体协章程</w:t>
      </w:r>
      <w:r w:rsidRPr="00A85336">
        <w:rPr>
          <w:rFonts w:ascii="KaiTi" w:eastAsia="KaiTi" w:hAnsi="KaiTi" w:hint="eastAsia"/>
        </w:rPr>
        <w:t>的成员</w:t>
      </w:r>
      <w:r w:rsidR="003614EF" w:rsidRPr="00A85336">
        <w:rPr>
          <w:rFonts w:ascii="KaiTi" w:eastAsia="KaiTi" w:hAnsi="KaiTi" w:hint="eastAsia"/>
        </w:rPr>
        <w:t>减少其享有的权利，并</w:t>
      </w:r>
      <w:r w:rsidRPr="00A85336">
        <w:rPr>
          <w:rFonts w:ascii="KaiTi" w:eastAsia="KaiTi" w:hAnsi="KaiTi" w:hint="eastAsia"/>
        </w:rPr>
        <w:t>进行劝退</w:t>
      </w:r>
      <w:r w:rsidR="003614EF" w:rsidRPr="00A85336">
        <w:rPr>
          <w:rFonts w:ascii="KaiTi" w:eastAsia="KaiTi" w:hAnsi="KaiTi" w:hint="eastAsia"/>
        </w:rPr>
        <w:t>；</w:t>
      </w:r>
      <w:r w:rsidRPr="00A85336">
        <w:rPr>
          <w:rFonts w:ascii="KaiTi" w:eastAsia="KaiTi" w:hAnsi="KaiTi" w:hint="eastAsia"/>
        </w:rPr>
        <w:t>对违反章程且经教育不改者，取消成员资格；在工作中出现严重失误者予以惩罚</w:t>
      </w:r>
    </w:p>
    <w:p w14:paraId="5F1A7F0C" w14:textId="00B93BEC" w:rsidR="003D432A" w:rsidRDefault="003D432A">
      <w:pPr>
        <w:widowControl/>
        <w:jc w:val="left"/>
        <w:rPr>
          <w:rFonts w:ascii="KaiTi" w:eastAsia="KaiTi" w:hAnsi="KaiTi"/>
        </w:rPr>
      </w:pPr>
      <w:r>
        <w:rPr>
          <w:rFonts w:ascii="KaiTi" w:eastAsia="KaiTi" w:hAnsi="KaiTi"/>
        </w:rPr>
        <w:br w:type="page"/>
      </w:r>
    </w:p>
    <w:p w14:paraId="33CDC938" w14:textId="7E1EC51C" w:rsidR="005431D3" w:rsidRPr="00FE6AE6" w:rsidRDefault="005431D3" w:rsidP="00FE6AE6">
      <w:pPr>
        <w:pStyle w:val="Heading1"/>
        <w:jc w:val="center"/>
        <w:rPr>
          <w:rFonts w:ascii="KaiTi" w:eastAsia="KaiTi" w:hAnsi="KaiTi"/>
          <w:b w:val="0"/>
          <w:sz w:val="36"/>
          <w:szCs w:val="36"/>
        </w:rPr>
      </w:pPr>
      <w:bookmarkStart w:id="35" w:name="_Toc8759370"/>
      <w:bookmarkStart w:id="36" w:name="_Toc15152057"/>
      <w:r w:rsidRPr="00FE6AE6">
        <w:rPr>
          <w:rFonts w:ascii="KaiTi" w:eastAsia="KaiTi" w:hAnsi="KaiTi" w:hint="eastAsia"/>
          <w:b w:val="0"/>
          <w:sz w:val="36"/>
          <w:szCs w:val="36"/>
        </w:rPr>
        <w:lastRenderedPageBreak/>
        <w:t>第</w:t>
      </w:r>
      <w:r w:rsidR="006A66A2" w:rsidRPr="00FE6AE6">
        <w:rPr>
          <w:rFonts w:ascii="KaiTi" w:eastAsia="KaiTi" w:hAnsi="KaiTi" w:hint="eastAsia"/>
          <w:b w:val="0"/>
          <w:sz w:val="36"/>
          <w:szCs w:val="36"/>
        </w:rPr>
        <w:t>五</w:t>
      </w:r>
      <w:r w:rsidR="007A16E0">
        <w:rPr>
          <w:rFonts w:ascii="KaiTi" w:eastAsia="KaiTi" w:hAnsi="KaiTi" w:hint="eastAsia"/>
          <w:b w:val="0"/>
          <w:sz w:val="36"/>
          <w:szCs w:val="36"/>
        </w:rPr>
        <w:t>章</w:t>
      </w:r>
      <w:r w:rsidRPr="00FE6AE6">
        <w:rPr>
          <w:rFonts w:ascii="KaiTi" w:eastAsia="KaiTi" w:hAnsi="KaiTi" w:hint="eastAsia"/>
          <w:b w:val="0"/>
          <w:sz w:val="36"/>
          <w:szCs w:val="36"/>
        </w:rPr>
        <w:t xml:space="preserve"> 经费来源</w:t>
      </w:r>
      <w:bookmarkEnd w:id="35"/>
      <w:bookmarkEnd w:id="36"/>
    </w:p>
    <w:p w14:paraId="347DFC61" w14:textId="5A99E1D1" w:rsidR="00EB4CE1" w:rsidRPr="00171BFA" w:rsidRDefault="00EC55D4" w:rsidP="00171BFA">
      <w:pPr>
        <w:pStyle w:val="Heading2"/>
        <w:rPr>
          <w:rFonts w:ascii="KaiTi" w:eastAsia="KaiTi" w:hAnsi="KaiTi"/>
          <w:b w:val="0"/>
          <w:sz w:val="21"/>
          <w:szCs w:val="21"/>
        </w:rPr>
      </w:pPr>
      <w:bookmarkStart w:id="37" w:name="_Toc15152058"/>
      <w:r w:rsidRPr="00171BFA">
        <w:rPr>
          <w:rFonts w:ascii="KaiTi" w:eastAsia="KaiTi" w:hAnsi="KaiTi" w:hint="eastAsia"/>
          <w:b w:val="0"/>
          <w:sz w:val="21"/>
          <w:szCs w:val="21"/>
        </w:rPr>
        <w:t>第</w:t>
      </w:r>
      <w:r w:rsidR="00145E9C" w:rsidRPr="00171BFA">
        <w:rPr>
          <w:rFonts w:ascii="KaiTi" w:eastAsia="KaiTi" w:hAnsi="KaiTi" w:hint="eastAsia"/>
          <w:b w:val="0"/>
          <w:sz w:val="21"/>
          <w:szCs w:val="21"/>
        </w:rPr>
        <w:t>一</w:t>
      </w:r>
      <w:r w:rsidR="00A064F4" w:rsidRPr="00171BFA">
        <w:rPr>
          <w:rFonts w:ascii="KaiTi" w:eastAsia="KaiTi" w:hAnsi="KaiTi" w:hint="eastAsia"/>
          <w:b w:val="0"/>
          <w:sz w:val="21"/>
          <w:szCs w:val="21"/>
        </w:rPr>
        <w:t>条</w:t>
      </w:r>
      <w:r w:rsidRPr="00171BFA">
        <w:rPr>
          <w:rFonts w:ascii="KaiTi" w:eastAsia="KaiTi" w:hAnsi="KaiTi" w:hint="eastAsia"/>
          <w:b w:val="0"/>
          <w:sz w:val="21"/>
          <w:szCs w:val="21"/>
        </w:rPr>
        <w:t xml:space="preserve"> </w:t>
      </w:r>
      <w:r w:rsidR="006A66A2" w:rsidRPr="00171BFA">
        <w:rPr>
          <w:rFonts w:ascii="KaiTi" w:eastAsia="KaiTi" w:hAnsi="KaiTi" w:hint="eastAsia"/>
          <w:b w:val="0"/>
          <w:sz w:val="21"/>
          <w:szCs w:val="21"/>
        </w:rPr>
        <w:t>协会经费来源</w:t>
      </w:r>
      <w:bookmarkEnd w:id="37"/>
    </w:p>
    <w:p w14:paraId="64CC41E8" w14:textId="1BC01F50" w:rsidR="003F5D2F" w:rsidRPr="00A85336" w:rsidRDefault="0056610C" w:rsidP="00EC55D4">
      <w:pPr>
        <w:ind w:firstLineChars="200" w:firstLine="420"/>
        <w:rPr>
          <w:rFonts w:ascii="KaiTi" w:eastAsia="KaiTi" w:hAnsi="KaiTi"/>
        </w:rPr>
      </w:pPr>
      <w:r w:rsidRPr="00A85336">
        <w:rPr>
          <w:rFonts w:ascii="KaiTi" w:eastAsia="KaiTi" w:hAnsi="KaiTi" w:hint="eastAsia"/>
        </w:rPr>
        <w:t>1.</w:t>
      </w:r>
      <w:r w:rsidRPr="00A85336">
        <w:rPr>
          <w:rFonts w:ascii="KaiTi" w:eastAsia="KaiTi" w:hAnsi="KaiTi"/>
        </w:rPr>
        <w:t xml:space="preserve"> </w:t>
      </w:r>
      <w:r w:rsidR="006A66A2" w:rsidRPr="00A85336">
        <w:rPr>
          <w:rFonts w:ascii="KaiTi" w:eastAsia="KaiTi" w:hAnsi="KaiTi" w:hint="eastAsia"/>
        </w:rPr>
        <w:t>体育社团类的活动经费（学生领导力中心）</w:t>
      </w:r>
    </w:p>
    <w:p w14:paraId="0B093D5F" w14:textId="074033D3" w:rsidR="003F5D2F" w:rsidRPr="00A85336" w:rsidRDefault="0056610C" w:rsidP="00EC55D4">
      <w:pPr>
        <w:ind w:firstLineChars="200" w:firstLine="420"/>
        <w:rPr>
          <w:rFonts w:ascii="KaiTi" w:eastAsia="KaiTi" w:hAnsi="KaiTi"/>
        </w:rPr>
      </w:pPr>
      <w:r w:rsidRPr="00A85336">
        <w:rPr>
          <w:rFonts w:ascii="KaiTi" w:eastAsia="KaiTi" w:hAnsi="KaiTi" w:hint="eastAsia"/>
        </w:rPr>
        <w:t>2.</w:t>
      </w:r>
      <w:r w:rsidR="00CB20A6" w:rsidRPr="00A85336">
        <w:rPr>
          <w:rFonts w:ascii="KaiTi" w:eastAsia="KaiTi" w:hAnsi="KaiTi"/>
        </w:rPr>
        <w:t xml:space="preserve"> </w:t>
      </w:r>
      <w:r w:rsidR="006A66A2" w:rsidRPr="00A85336">
        <w:rPr>
          <w:rFonts w:ascii="KaiTi" w:eastAsia="KaiTi" w:hAnsi="KaiTi" w:hint="eastAsia"/>
        </w:rPr>
        <w:t>运动队赛事经费（国情中心）</w:t>
      </w:r>
    </w:p>
    <w:p w14:paraId="7C84220D" w14:textId="4510CF2A" w:rsidR="003F5D2F" w:rsidRPr="00A85336" w:rsidRDefault="00EA725E" w:rsidP="00EC55D4">
      <w:pPr>
        <w:ind w:firstLineChars="200" w:firstLine="420"/>
        <w:rPr>
          <w:rFonts w:ascii="KaiTi" w:eastAsia="KaiTi" w:hAnsi="KaiTi"/>
        </w:rPr>
      </w:pPr>
      <w:r w:rsidRPr="00A85336">
        <w:rPr>
          <w:rFonts w:ascii="KaiTi" w:eastAsia="KaiTi" w:hAnsi="KaiTi" w:hint="eastAsia"/>
        </w:rPr>
        <w:t>3.</w:t>
      </w:r>
      <w:r w:rsidRPr="00A85336">
        <w:rPr>
          <w:rFonts w:ascii="KaiTi" w:eastAsia="KaiTi" w:hAnsi="KaiTi"/>
        </w:rPr>
        <w:t xml:space="preserve"> </w:t>
      </w:r>
      <w:r w:rsidR="006A66A2" w:rsidRPr="00A85336">
        <w:rPr>
          <w:rFonts w:ascii="KaiTi" w:eastAsia="KaiTi" w:hAnsi="KaiTi" w:hint="eastAsia"/>
        </w:rPr>
        <w:t>校级大型体育类活动经费由国情中心和学生领导力中心共同协商后列支</w:t>
      </w:r>
    </w:p>
    <w:p w14:paraId="741B43EE" w14:textId="232BA017" w:rsidR="0056610C" w:rsidRDefault="0056610C" w:rsidP="00EC55D4">
      <w:pPr>
        <w:ind w:firstLineChars="200" w:firstLine="420"/>
        <w:rPr>
          <w:rFonts w:ascii="KaiTi" w:eastAsia="KaiTi" w:hAnsi="KaiTi"/>
        </w:rPr>
      </w:pPr>
      <w:r w:rsidRPr="00A85336">
        <w:rPr>
          <w:rFonts w:ascii="KaiTi" w:eastAsia="KaiTi" w:hAnsi="KaiTi" w:hint="eastAsia"/>
        </w:rPr>
        <w:t>4.</w:t>
      </w:r>
      <w:r w:rsidR="00CB20A6" w:rsidRPr="00A85336">
        <w:rPr>
          <w:rFonts w:ascii="KaiTi" w:eastAsia="KaiTi" w:hAnsi="KaiTi"/>
        </w:rPr>
        <w:t xml:space="preserve"> </w:t>
      </w:r>
      <w:r w:rsidR="00CB20A6" w:rsidRPr="00A85336">
        <w:rPr>
          <w:rFonts w:ascii="KaiTi" w:eastAsia="KaiTi" w:hAnsi="KaiTi" w:hint="eastAsia"/>
        </w:rPr>
        <w:t>校外赞助</w:t>
      </w:r>
    </w:p>
    <w:p w14:paraId="5BA959C3" w14:textId="77777777" w:rsidR="00CE42A1" w:rsidRPr="00A85336" w:rsidRDefault="00CE42A1" w:rsidP="00EC55D4">
      <w:pPr>
        <w:ind w:firstLineChars="200" w:firstLine="420"/>
        <w:rPr>
          <w:rFonts w:ascii="KaiTi" w:eastAsia="KaiTi" w:hAnsi="KaiTi"/>
        </w:rPr>
      </w:pPr>
    </w:p>
    <w:p w14:paraId="550A015D" w14:textId="5C78F61A" w:rsidR="003F5D2F" w:rsidRPr="00171BFA" w:rsidRDefault="00EC55D4" w:rsidP="00171BFA">
      <w:pPr>
        <w:pStyle w:val="Heading2"/>
        <w:rPr>
          <w:rFonts w:ascii="KaiTi" w:eastAsia="KaiTi" w:hAnsi="KaiTi"/>
          <w:b w:val="0"/>
          <w:sz w:val="21"/>
          <w:szCs w:val="21"/>
        </w:rPr>
      </w:pPr>
      <w:bookmarkStart w:id="38" w:name="_Toc15152059"/>
      <w:r w:rsidRPr="00171BFA">
        <w:rPr>
          <w:rFonts w:ascii="KaiTi" w:eastAsia="KaiTi" w:hAnsi="KaiTi" w:hint="eastAsia"/>
          <w:b w:val="0"/>
          <w:sz w:val="21"/>
          <w:szCs w:val="21"/>
        </w:rPr>
        <w:t>第二</w:t>
      </w:r>
      <w:r w:rsidR="00A064F4" w:rsidRPr="00171BFA">
        <w:rPr>
          <w:rFonts w:ascii="KaiTi" w:eastAsia="KaiTi" w:hAnsi="KaiTi" w:hint="eastAsia"/>
          <w:b w:val="0"/>
          <w:sz w:val="21"/>
          <w:szCs w:val="21"/>
        </w:rPr>
        <w:t>条</w:t>
      </w:r>
      <w:r w:rsidRPr="00171BFA">
        <w:rPr>
          <w:rFonts w:ascii="KaiTi" w:eastAsia="KaiTi" w:hAnsi="KaiTi" w:hint="eastAsia"/>
          <w:b w:val="0"/>
          <w:sz w:val="21"/>
          <w:szCs w:val="21"/>
        </w:rPr>
        <w:t xml:space="preserve"> </w:t>
      </w:r>
      <w:r w:rsidR="006A66A2" w:rsidRPr="00171BFA">
        <w:rPr>
          <w:rFonts w:ascii="KaiTi" w:eastAsia="KaiTi" w:hAnsi="KaiTi" w:hint="eastAsia"/>
          <w:b w:val="0"/>
          <w:sz w:val="21"/>
          <w:szCs w:val="21"/>
        </w:rPr>
        <w:t>经费的使用与管理</w:t>
      </w:r>
      <w:bookmarkEnd w:id="38"/>
    </w:p>
    <w:p w14:paraId="7008C6D0" w14:textId="21961768" w:rsidR="00EB4CE1" w:rsidRDefault="00EC55D4">
      <w:pPr>
        <w:rPr>
          <w:rFonts w:ascii="KaiTi" w:eastAsia="KaiTi" w:hAnsi="KaiTi"/>
        </w:rPr>
      </w:pPr>
      <w:r w:rsidRPr="00A85336">
        <w:rPr>
          <w:rFonts w:ascii="KaiTi" w:eastAsia="KaiTi" w:hAnsi="KaiTi"/>
        </w:rPr>
        <w:t xml:space="preserve">    </w:t>
      </w:r>
      <w:r w:rsidRPr="00A85336">
        <w:rPr>
          <w:rFonts w:ascii="KaiTi" w:eastAsia="KaiTi" w:hAnsi="KaiTi" w:hint="eastAsia"/>
        </w:rPr>
        <w:t>1.</w:t>
      </w:r>
      <w:r w:rsidRPr="00A85336">
        <w:rPr>
          <w:rFonts w:ascii="KaiTi" w:eastAsia="KaiTi" w:hAnsi="KaiTi"/>
        </w:rPr>
        <w:t xml:space="preserve"> </w:t>
      </w:r>
      <w:r w:rsidRPr="00A85336">
        <w:rPr>
          <w:rFonts w:ascii="KaiTi" w:eastAsia="KaiTi" w:hAnsi="KaiTi" w:hint="eastAsia"/>
        </w:rPr>
        <w:t>经费统一交由财务部负责管理，严格按照各项费用开支标准支出并做好相应记录</w:t>
      </w:r>
    </w:p>
    <w:p w14:paraId="12606EC2" w14:textId="0F4769EF" w:rsidR="00125068" w:rsidRDefault="00125068" w:rsidP="00125068">
      <w:pPr>
        <w:ind w:firstLine="420"/>
        <w:rPr>
          <w:rFonts w:ascii="KaiTi" w:eastAsia="KaiTi" w:hAnsi="KaiTi"/>
        </w:rPr>
      </w:pPr>
      <w:r>
        <w:rPr>
          <w:rFonts w:ascii="KaiTi" w:eastAsia="KaiTi" w:hAnsi="KaiTi"/>
        </w:rPr>
        <w:t xml:space="preserve">2. </w:t>
      </w:r>
      <w:r>
        <w:rPr>
          <w:rFonts w:ascii="KaiTi" w:eastAsia="KaiTi" w:hAnsi="KaiTi" w:hint="eastAsia"/>
        </w:rPr>
        <w:t>大型</w:t>
      </w:r>
      <w:r>
        <w:rPr>
          <w:rFonts w:ascii="KaiTi" w:eastAsia="KaiTi" w:hAnsi="KaiTi"/>
        </w:rPr>
        <w:t>活动申办所产生的经费由国情中心报销支出</w:t>
      </w:r>
    </w:p>
    <w:p w14:paraId="31FEAF1B" w14:textId="75C99192" w:rsidR="00125068" w:rsidRDefault="00125068" w:rsidP="00125068">
      <w:pPr>
        <w:ind w:firstLine="420"/>
        <w:rPr>
          <w:rFonts w:ascii="KaiTi" w:eastAsia="KaiTi" w:hAnsi="KaiTi"/>
        </w:rPr>
      </w:pPr>
      <w:r>
        <w:rPr>
          <w:rFonts w:ascii="KaiTi" w:eastAsia="KaiTi" w:hAnsi="KaiTi" w:hint="eastAsia"/>
        </w:rPr>
        <w:t xml:space="preserve">3. </w:t>
      </w:r>
      <w:r>
        <w:rPr>
          <w:rFonts w:ascii="KaiTi" w:eastAsia="KaiTi" w:hAnsi="KaiTi"/>
        </w:rPr>
        <w:t>各</w:t>
      </w:r>
      <w:r>
        <w:rPr>
          <w:rFonts w:ascii="KaiTi" w:eastAsia="KaiTi" w:hAnsi="KaiTi" w:hint="eastAsia"/>
        </w:rPr>
        <w:t>社团</w:t>
      </w:r>
      <w:r>
        <w:rPr>
          <w:rFonts w:ascii="KaiTi" w:eastAsia="KaiTi" w:hAnsi="KaiTi"/>
        </w:rPr>
        <w:t>单独活动由社团社费或者向学生事务中心报销，每笔支出需记录在</w:t>
      </w:r>
      <w:r w:rsidR="008A04FF">
        <w:rPr>
          <w:rFonts w:ascii="KaiTi" w:eastAsia="KaiTi" w:hAnsi="KaiTi"/>
        </w:rPr>
        <w:t>账</w:t>
      </w:r>
      <w:r>
        <w:rPr>
          <w:rFonts w:ascii="KaiTi" w:eastAsia="KaiTi" w:hAnsi="KaiTi"/>
        </w:rPr>
        <w:t>且由</w:t>
      </w:r>
    </w:p>
    <w:p w14:paraId="41B7B271" w14:textId="49CD9CDC" w:rsidR="00125068" w:rsidRPr="00A85336" w:rsidRDefault="00125068" w:rsidP="00125068">
      <w:pPr>
        <w:ind w:firstLine="420"/>
        <w:rPr>
          <w:rFonts w:ascii="KaiTi" w:eastAsia="KaiTi" w:hAnsi="KaiTi"/>
        </w:rPr>
      </w:pPr>
      <w:r>
        <w:rPr>
          <w:rFonts w:ascii="KaiTi" w:eastAsia="KaiTi" w:hAnsi="KaiTi" w:hint="eastAsia"/>
        </w:rPr>
        <w:t xml:space="preserve">   </w:t>
      </w:r>
      <w:r>
        <w:rPr>
          <w:rFonts w:ascii="KaiTi" w:eastAsia="KaiTi" w:hAnsi="KaiTi"/>
        </w:rPr>
        <w:t>体协财务部进行监管记录</w:t>
      </w:r>
    </w:p>
    <w:p w14:paraId="514D5C9E" w14:textId="34860C1A" w:rsidR="00074F9F" w:rsidRPr="00074F9F" w:rsidRDefault="00CE42A1">
      <w:pPr>
        <w:widowControl/>
        <w:jc w:val="left"/>
        <w:rPr>
          <w:rFonts w:ascii="KaiTi" w:eastAsia="KaiTi" w:hAnsi="KaiTi"/>
          <w:sz w:val="32"/>
          <w:szCs w:val="32"/>
        </w:rPr>
      </w:pPr>
      <w:r>
        <w:rPr>
          <w:rFonts w:ascii="KaiTi" w:eastAsia="KaiTi" w:hAnsi="KaiTi"/>
          <w:sz w:val="32"/>
          <w:szCs w:val="32"/>
        </w:rPr>
        <w:br w:type="page"/>
      </w:r>
    </w:p>
    <w:p w14:paraId="7BE32905" w14:textId="66F7F3B5" w:rsidR="003F5D2F" w:rsidRPr="00171BFA" w:rsidRDefault="00145E9C" w:rsidP="00171BFA">
      <w:pPr>
        <w:pStyle w:val="Heading1"/>
        <w:jc w:val="center"/>
        <w:rPr>
          <w:rFonts w:ascii="KaiTi" w:eastAsia="KaiTi" w:hAnsi="KaiTi"/>
          <w:b w:val="0"/>
          <w:sz w:val="36"/>
          <w:szCs w:val="36"/>
        </w:rPr>
      </w:pPr>
      <w:bookmarkStart w:id="39" w:name="_Toc15152060"/>
      <w:r w:rsidRPr="00171BFA">
        <w:rPr>
          <w:rFonts w:ascii="KaiTi" w:eastAsia="KaiTi" w:hAnsi="KaiTi" w:hint="eastAsia"/>
          <w:b w:val="0"/>
          <w:sz w:val="36"/>
          <w:szCs w:val="36"/>
        </w:rPr>
        <w:lastRenderedPageBreak/>
        <w:t xml:space="preserve">第六条 </w:t>
      </w:r>
      <w:r w:rsidR="006A66A2" w:rsidRPr="00171BFA">
        <w:rPr>
          <w:rFonts w:ascii="KaiTi" w:eastAsia="KaiTi" w:hAnsi="KaiTi" w:hint="eastAsia"/>
          <w:b w:val="0"/>
          <w:sz w:val="36"/>
          <w:szCs w:val="36"/>
        </w:rPr>
        <w:t>附则</w:t>
      </w:r>
      <w:bookmarkEnd w:id="39"/>
    </w:p>
    <w:p w14:paraId="54A995A8" w14:textId="51C346CB" w:rsidR="003F5D2F" w:rsidRPr="00A85336" w:rsidRDefault="00EC55D4">
      <w:pPr>
        <w:ind w:firstLine="420"/>
        <w:rPr>
          <w:rFonts w:ascii="KaiTi" w:eastAsia="KaiTi" w:hAnsi="KaiTi"/>
        </w:rPr>
      </w:pPr>
      <w:r w:rsidRPr="00A85336">
        <w:rPr>
          <w:rFonts w:ascii="KaiTi" w:eastAsia="KaiTi" w:hAnsi="KaiTi" w:hint="eastAsia"/>
        </w:rPr>
        <w:t>1.</w:t>
      </w:r>
      <w:r w:rsidRPr="00A85336">
        <w:rPr>
          <w:rFonts w:ascii="KaiTi" w:eastAsia="KaiTi" w:hAnsi="KaiTi"/>
        </w:rPr>
        <w:t xml:space="preserve"> </w:t>
      </w:r>
      <w:r w:rsidR="006A66A2" w:rsidRPr="00A85336">
        <w:rPr>
          <w:rFonts w:ascii="KaiTi" w:eastAsia="KaiTi" w:hAnsi="KaiTi" w:hint="eastAsia"/>
        </w:rPr>
        <w:t>会长可被弹劾，投票通过后则被除名，权力终止。</w:t>
      </w:r>
    </w:p>
    <w:p w14:paraId="08DF3D27" w14:textId="4A6FCFCB" w:rsidR="003F5D2F" w:rsidRPr="00A85336" w:rsidRDefault="00EC55D4">
      <w:pPr>
        <w:ind w:firstLine="420"/>
        <w:rPr>
          <w:rFonts w:ascii="KaiTi" w:eastAsia="KaiTi" w:hAnsi="KaiTi"/>
        </w:rPr>
      </w:pPr>
      <w:r w:rsidRPr="00A85336">
        <w:rPr>
          <w:rFonts w:ascii="KaiTi" w:eastAsia="KaiTi" w:hAnsi="KaiTi" w:hint="eastAsia"/>
        </w:rPr>
        <w:t>2.</w:t>
      </w:r>
      <w:r w:rsidRPr="00A85336">
        <w:rPr>
          <w:rFonts w:ascii="KaiTi" w:eastAsia="KaiTi" w:hAnsi="KaiTi"/>
        </w:rPr>
        <w:t xml:space="preserve"> </w:t>
      </w:r>
      <w:r w:rsidR="006A66A2" w:rsidRPr="00A85336">
        <w:rPr>
          <w:rFonts w:ascii="KaiTi" w:eastAsia="KaiTi" w:hAnsi="KaiTi" w:hint="eastAsia"/>
        </w:rPr>
        <w:t>副会长若从行政部门中挑选，则无投票权；若从八大社团中挑出，则投票权重不变。</w:t>
      </w:r>
    </w:p>
    <w:p w14:paraId="7739C2F4" w14:textId="3D4D9237"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3.</w:t>
      </w:r>
      <w:r w:rsidR="00EC55D4" w:rsidRPr="00A85336">
        <w:rPr>
          <w:rFonts w:ascii="KaiTi" w:eastAsia="KaiTi" w:hAnsi="KaiTi"/>
        </w:rPr>
        <w:t xml:space="preserve"> </w:t>
      </w:r>
      <w:r w:rsidRPr="00A85336">
        <w:rPr>
          <w:rFonts w:ascii="KaiTi" w:eastAsia="KaiTi" w:hAnsi="KaiTi" w:hint="eastAsia"/>
        </w:rPr>
        <w:t>体协干事连续三次或总计五次不参加体协活动者取消其成员资格</w:t>
      </w:r>
    </w:p>
    <w:p w14:paraId="7DF8F6E9" w14:textId="2A4F3F86" w:rsidR="003F5D2F" w:rsidRPr="00A85336" w:rsidRDefault="006A66A2">
      <w:pPr>
        <w:rPr>
          <w:rFonts w:ascii="KaiTi" w:eastAsia="KaiTi" w:hAnsi="KaiTi"/>
        </w:rPr>
      </w:pPr>
      <w:r w:rsidRPr="00A85336">
        <w:rPr>
          <w:rFonts w:ascii="KaiTi" w:eastAsia="KaiTi" w:hAnsi="KaiTi" w:hint="eastAsia"/>
        </w:rPr>
        <w:t xml:space="preserve">    </w:t>
      </w:r>
      <w:r w:rsidR="00EC55D4" w:rsidRPr="00A85336">
        <w:rPr>
          <w:rFonts w:ascii="KaiTi" w:eastAsia="KaiTi" w:hAnsi="KaiTi" w:hint="eastAsia"/>
        </w:rPr>
        <w:t>4.</w:t>
      </w:r>
      <w:r w:rsidR="00EC55D4" w:rsidRPr="00A85336">
        <w:rPr>
          <w:rFonts w:ascii="KaiTi" w:eastAsia="KaiTi" w:hAnsi="KaiTi"/>
        </w:rPr>
        <w:t xml:space="preserve"> </w:t>
      </w:r>
      <w:r w:rsidRPr="00A85336">
        <w:rPr>
          <w:rFonts w:ascii="KaiTi" w:eastAsia="KaiTi" w:hAnsi="KaiTi" w:hint="eastAsia"/>
        </w:rPr>
        <w:t>社团</w:t>
      </w:r>
      <w:r w:rsidRPr="00A85336">
        <w:rPr>
          <w:rFonts w:ascii="KaiTi" w:eastAsia="KaiTi" w:hAnsi="KaiTi"/>
        </w:rPr>
        <w:t>社员</w:t>
      </w:r>
      <w:r w:rsidRPr="00A85336">
        <w:rPr>
          <w:rFonts w:ascii="KaiTi" w:eastAsia="KaiTi" w:hAnsi="KaiTi" w:hint="eastAsia"/>
        </w:rPr>
        <w:t>活动</w:t>
      </w:r>
      <w:r w:rsidRPr="00A85336">
        <w:rPr>
          <w:rFonts w:ascii="KaiTi" w:eastAsia="KaiTi" w:hAnsi="KaiTi"/>
        </w:rPr>
        <w:t>积极表现优异者，将予以嘉奖</w:t>
      </w:r>
    </w:p>
    <w:p w14:paraId="5325349E" w14:textId="5284A813"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5.</w:t>
      </w:r>
      <w:r w:rsidR="00EC55D4" w:rsidRPr="00A85336">
        <w:rPr>
          <w:rFonts w:ascii="KaiTi" w:eastAsia="KaiTi" w:hAnsi="KaiTi"/>
        </w:rPr>
        <w:t xml:space="preserve"> </w:t>
      </w:r>
      <w:r w:rsidRPr="00A85336">
        <w:rPr>
          <w:rFonts w:ascii="KaiTi" w:eastAsia="KaiTi" w:hAnsi="KaiTi" w:hint="eastAsia"/>
        </w:rPr>
        <w:t>任何个人不得盗用体协名义开展活动，否则后果自负，体协保留诉诸法律的权利</w:t>
      </w:r>
    </w:p>
    <w:p w14:paraId="5560617F" w14:textId="116FF0EA"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6.</w:t>
      </w:r>
      <w:r w:rsidR="00EC55D4" w:rsidRPr="00A85336">
        <w:rPr>
          <w:rFonts w:ascii="KaiTi" w:eastAsia="KaiTi" w:hAnsi="KaiTi"/>
        </w:rPr>
        <w:t xml:space="preserve"> </w:t>
      </w:r>
      <w:r w:rsidRPr="00A85336">
        <w:rPr>
          <w:rFonts w:ascii="KaiTi" w:eastAsia="KaiTi" w:hAnsi="KaiTi" w:hint="eastAsia"/>
        </w:rPr>
        <w:t>成员不得参与和进行任何有损国家、集体和体协的事情，如有发现则开除</w:t>
      </w:r>
    </w:p>
    <w:p w14:paraId="6D8925A4" w14:textId="329D4A18" w:rsidR="003F5D2F" w:rsidRPr="00A85336" w:rsidRDefault="006A66A2">
      <w:pPr>
        <w:rPr>
          <w:rFonts w:ascii="KaiTi" w:eastAsia="KaiTi" w:hAnsi="KaiTi"/>
        </w:rPr>
      </w:pPr>
      <w:r w:rsidRPr="00A85336">
        <w:rPr>
          <w:rFonts w:ascii="KaiTi" w:eastAsia="KaiTi" w:hAnsi="KaiTi"/>
        </w:rPr>
        <w:tab/>
      </w:r>
      <w:r w:rsidR="00EC55D4" w:rsidRPr="00A85336">
        <w:rPr>
          <w:rFonts w:ascii="KaiTi" w:eastAsia="KaiTi" w:hAnsi="KaiTi" w:hint="eastAsia"/>
        </w:rPr>
        <w:t>7.</w:t>
      </w:r>
      <w:r w:rsidR="00EC55D4" w:rsidRPr="00A85336">
        <w:rPr>
          <w:rFonts w:ascii="KaiTi" w:eastAsia="KaiTi" w:hAnsi="KaiTi"/>
        </w:rPr>
        <w:t xml:space="preserve"> </w:t>
      </w:r>
      <w:r w:rsidRPr="00A85336">
        <w:rPr>
          <w:rFonts w:ascii="KaiTi" w:eastAsia="KaiTi" w:hAnsi="KaiTi" w:hint="eastAsia"/>
        </w:rPr>
        <w:t>成员在会期间有权参与体协各项公开活动，并有权知晓本社团的相关讯息</w:t>
      </w:r>
    </w:p>
    <w:p w14:paraId="30DF89E5" w14:textId="0879C7C4" w:rsidR="00622241" w:rsidRDefault="00EC55D4" w:rsidP="00074F9F">
      <w:pPr>
        <w:ind w:firstLine="420"/>
        <w:rPr>
          <w:rFonts w:ascii="KaiTi" w:eastAsia="KaiTi" w:hAnsi="KaiTi"/>
        </w:rPr>
      </w:pPr>
      <w:r w:rsidRPr="00A85336">
        <w:rPr>
          <w:rFonts w:ascii="KaiTi" w:eastAsia="KaiTi" w:hAnsi="KaiTi" w:hint="eastAsia"/>
        </w:rPr>
        <w:t>8.</w:t>
      </w:r>
      <w:r w:rsidRPr="00A85336">
        <w:rPr>
          <w:rFonts w:ascii="KaiTi" w:eastAsia="KaiTi" w:hAnsi="KaiTi"/>
        </w:rPr>
        <w:t xml:space="preserve"> </w:t>
      </w:r>
      <w:r w:rsidR="006A66A2" w:rsidRPr="00A85336">
        <w:rPr>
          <w:rFonts w:ascii="KaiTi" w:eastAsia="KaiTi" w:hAnsi="KaiTi" w:hint="eastAsia"/>
        </w:rPr>
        <w:t>成员在会期间有权反映体协问题，并督促体协改正</w:t>
      </w:r>
    </w:p>
    <w:p w14:paraId="42F15DD4" w14:textId="376C6AD1" w:rsidR="001B49AE" w:rsidRDefault="001B49AE" w:rsidP="00074F9F">
      <w:pPr>
        <w:ind w:firstLine="420"/>
        <w:rPr>
          <w:rFonts w:ascii="KaiTi" w:eastAsia="KaiTi" w:hAnsi="KaiTi"/>
        </w:rPr>
      </w:pPr>
      <w:r>
        <w:rPr>
          <w:rFonts w:ascii="KaiTi" w:eastAsia="KaiTi" w:hAnsi="KaiTi" w:hint="eastAsia"/>
        </w:rPr>
        <w:t>9.</w:t>
      </w:r>
      <w:r>
        <w:rPr>
          <w:rFonts w:ascii="KaiTi" w:eastAsia="KaiTi" w:hAnsi="KaiTi"/>
        </w:rPr>
        <w:t xml:space="preserve"> </w:t>
      </w:r>
      <w:r>
        <w:rPr>
          <w:rFonts w:ascii="KaiTi" w:eastAsia="KaiTi" w:hAnsi="KaiTi" w:hint="eastAsia"/>
        </w:rPr>
        <w:t>各社除社长外，原则上</w:t>
      </w:r>
      <w:r w:rsidR="001066DC">
        <w:rPr>
          <w:rFonts w:ascii="KaiTi" w:eastAsia="KaiTi" w:hAnsi="KaiTi" w:hint="eastAsia"/>
        </w:rPr>
        <w:t>其社团</w:t>
      </w:r>
      <w:r>
        <w:rPr>
          <w:rFonts w:ascii="KaiTi" w:eastAsia="KaiTi" w:hAnsi="KaiTi" w:hint="eastAsia"/>
        </w:rPr>
        <w:t>干事</w:t>
      </w:r>
      <w:r w:rsidR="001066DC">
        <w:rPr>
          <w:rFonts w:ascii="KaiTi" w:eastAsia="KaiTi" w:hAnsi="KaiTi" w:hint="eastAsia"/>
        </w:rPr>
        <w:t>和普通成员</w:t>
      </w:r>
      <w:r>
        <w:rPr>
          <w:rFonts w:ascii="KaiTi" w:eastAsia="KaiTi" w:hAnsi="KaiTi" w:hint="eastAsia"/>
        </w:rPr>
        <w:t>的</w:t>
      </w:r>
      <w:r w:rsidR="001066DC">
        <w:rPr>
          <w:rFonts w:ascii="KaiTi" w:eastAsia="KaiTi" w:hAnsi="KaiTi" w:hint="eastAsia"/>
        </w:rPr>
        <w:t>人事调动体协</w:t>
      </w:r>
      <w:r>
        <w:rPr>
          <w:rFonts w:ascii="KaiTi" w:eastAsia="KaiTi" w:hAnsi="KaiTi" w:hint="eastAsia"/>
        </w:rPr>
        <w:t>不</w:t>
      </w:r>
      <w:r w:rsidR="001066DC">
        <w:rPr>
          <w:rFonts w:ascii="KaiTi" w:eastAsia="KaiTi" w:hAnsi="KaiTi" w:hint="eastAsia"/>
        </w:rPr>
        <w:t>参与干涉</w:t>
      </w:r>
    </w:p>
    <w:p w14:paraId="554AA78B" w14:textId="2EAE01BD" w:rsidR="00DB3399" w:rsidRDefault="00DB3399" w:rsidP="00074F9F">
      <w:pPr>
        <w:ind w:firstLine="420"/>
        <w:rPr>
          <w:rFonts w:ascii="KaiTi" w:eastAsia="KaiTi" w:hAnsi="KaiTi"/>
        </w:rPr>
      </w:pPr>
      <w:r>
        <w:rPr>
          <w:rFonts w:ascii="KaiTi" w:eastAsia="KaiTi" w:hAnsi="KaiTi"/>
        </w:rPr>
        <w:t>10.所有的会议须有三分之二以上的成员参加才能视为效会议</w:t>
      </w:r>
    </w:p>
    <w:p w14:paraId="0AB9E52B" w14:textId="77777777" w:rsidR="00622241" w:rsidRDefault="00622241" w:rsidP="00622241">
      <w:pPr>
        <w:jc w:val="right"/>
        <w:rPr>
          <w:rFonts w:ascii="KaiTi" w:eastAsia="KaiTi" w:hAnsi="KaiTi"/>
        </w:rPr>
      </w:pPr>
    </w:p>
    <w:p w14:paraId="675D4181" w14:textId="58A09C90" w:rsidR="003F5D2F" w:rsidRDefault="006A66A2" w:rsidP="00622241">
      <w:pPr>
        <w:jc w:val="right"/>
        <w:rPr>
          <w:rFonts w:ascii="KaiTi" w:eastAsia="KaiTi" w:hAnsi="KaiTi"/>
        </w:rPr>
      </w:pPr>
      <w:r w:rsidRPr="00A85336">
        <w:rPr>
          <w:rFonts w:ascii="KaiTi" w:eastAsia="KaiTi" w:hAnsi="KaiTi" w:hint="eastAsia"/>
        </w:rPr>
        <w:t>本章程最终解释权归温州肯恩大学体育协会所有</w:t>
      </w:r>
    </w:p>
    <w:p w14:paraId="1FF9CDBC" w14:textId="77777777" w:rsidR="00D05CD4" w:rsidRDefault="00D05CD4" w:rsidP="00622241">
      <w:pPr>
        <w:jc w:val="right"/>
        <w:rPr>
          <w:rFonts w:ascii="KaiTi" w:eastAsia="KaiTi" w:hAnsi="KaiTi"/>
        </w:rPr>
      </w:pPr>
    </w:p>
    <w:p w14:paraId="4D566895" w14:textId="77777777" w:rsidR="00D05CD4" w:rsidRDefault="00D05CD4" w:rsidP="00622241">
      <w:pPr>
        <w:jc w:val="right"/>
        <w:rPr>
          <w:rFonts w:ascii="KaiTi" w:eastAsia="KaiTi" w:hAnsi="KaiTi"/>
        </w:rPr>
      </w:pPr>
    </w:p>
    <w:p w14:paraId="06F705D2" w14:textId="77777777" w:rsidR="00D05CD4" w:rsidRDefault="00D05CD4" w:rsidP="00622241">
      <w:pPr>
        <w:jc w:val="right"/>
        <w:rPr>
          <w:rFonts w:ascii="KaiTi" w:eastAsia="KaiTi" w:hAnsi="KaiTi"/>
        </w:rPr>
      </w:pPr>
    </w:p>
    <w:p w14:paraId="4DA6F173" w14:textId="77777777" w:rsidR="00D05CD4" w:rsidRDefault="00D05CD4" w:rsidP="00622241">
      <w:pPr>
        <w:jc w:val="right"/>
        <w:rPr>
          <w:rFonts w:ascii="KaiTi" w:eastAsia="KaiTi" w:hAnsi="KaiTi"/>
        </w:rPr>
      </w:pPr>
    </w:p>
    <w:p w14:paraId="1889B068" w14:textId="77777777" w:rsidR="00D05CD4" w:rsidRDefault="00D05CD4" w:rsidP="00622241">
      <w:pPr>
        <w:jc w:val="right"/>
        <w:rPr>
          <w:rFonts w:ascii="KaiTi" w:eastAsia="KaiTi" w:hAnsi="KaiTi"/>
        </w:rPr>
      </w:pPr>
    </w:p>
    <w:p w14:paraId="75414145" w14:textId="77777777" w:rsidR="00D05CD4" w:rsidRDefault="00D05CD4" w:rsidP="00622241">
      <w:pPr>
        <w:jc w:val="right"/>
        <w:rPr>
          <w:rFonts w:ascii="KaiTi" w:eastAsia="KaiTi" w:hAnsi="KaiTi"/>
        </w:rPr>
      </w:pPr>
    </w:p>
    <w:p w14:paraId="6371FCCF" w14:textId="77777777" w:rsidR="00D05CD4" w:rsidRDefault="00D05CD4" w:rsidP="00622241">
      <w:pPr>
        <w:jc w:val="right"/>
        <w:rPr>
          <w:rFonts w:ascii="KaiTi" w:eastAsia="KaiTi" w:hAnsi="KaiTi"/>
        </w:rPr>
      </w:pPr>
    </w:p>
    <w:p w14:paraId="26FC7E12" w14:textId="77777777" w:rsidR="00D05CD4" w:rsidRDefault="00D05CD4" w:rsidP="00622241">
      <w:pPr>
        <w:jc w:val="right"/>
        <w:rPr>
          <w:rFonts w:ascii="KaiTi" w:eastAsia="KaiTi" w:hAnsi="KaiTi"/>
        </w:rPr>
      </w:pPr>
    </w:p>
    <w:p w14:paraId="3F7D4F75" w14:textId="77777777" w:rsidR="00D05CD4" w:rsidRDefault="00D05CD4" w:rsidP="00622241">
      <w:pPr>
        <w:jc w:val="right"/>
        <w:rPr>
          <w:rFonts w:ascii="KaiTi" w:eastAsia="KaiTi" w:hAnsi="KaiTi"/>
        </w:rPr>
      </w:pPr>
    </w:p>
    <w:p w14:paraId="455E09F4" w14:textId="77777777" w:rsidR="00D05CD4" w:rsidRDefault="00D05CD4" w:rsidP="00622241">
      <w:pPr>
        <w:jc w:val="right"/>
        <w:rPr>
          <w:rFonts w:ascii="KaiTi" w:eastAsia="KaiTi" w:hAnsi="KaiTi"/>
        </w:rPr>
      </w:pPr>
    </w:p>
    <w:p w14:paraId="43B0B64C" w14:textId="77777777" w:rsidR="00D05CD4" w:rsidRDefault="00D05CD4" w:rsidP="00622241">
      <w:pPr>
        <w:jc w:val="right"/>
        <w:rPr>
          <w:rFonts w:ascii="KaiTi" w:eastAsia="KaiTi" w:hAnsi="KaiTi"/>
        </w:rPr>
      </w:pPr>
    </w:p>
    <w:p w14:paraId="6D4E6796" w14:textId="77777777" w:rsidR="00D05CD4" w:rsidRDefault="00D05CD4" w:rsidP="00622241">
      <w:pPr>
        <w:jc w:val="right"/>
        <w:rPr>
          <w:rFonts w:ascii="KaiTi" w:eastAsia="KaiTi" w:hAnsi="KaiTi"/>
        </w:rPr>
      </w:pPr>
    </w:p>
    <w:p w14:paraId="73E8C77F" w14:textId="77777777" w:rsidR="00D05CD4" w:rsidRDefault="00D05CD4" w:rsidP="00622241">
      <w:pPr>
        <w:jc w:val="right"/>
        <w:rPr>
          <w:rFonts w:ascii="KaiTi" w:eastAsia="KaiTi" w:hAnsi="KaiTi"/>
        </w:rPr>
      </w:pPr>
    </w:p>
    <w:p w14:paraId="443A4374" w14:textId="77777777" w:rsidR="00D05CD4" w:rsidRDefault="00D05CD4" w:rsidP="00622241">
      <w:pPr>
        <w:jc w:val="right"/>
        <w:rPr>
          <w:rFonts w:ascii="KaiTi" w:eastAsia="KaiTi" w:hAnsi="KaiTi"/>
        </w:rPr>
      </w:pPr>
    </w:p>
    <w:p w14:paraId="0A3A9DC6" w14:textId="77777777" w:rsidR="00D05CD4" w:rsidRDefault="00D05CD4" w:rsidP="00622241">
      <w:pPr>
        <w:jc w:val="right"/>
        <w:rPr>
          <w:rFonts w:ascii="KaiTi" w:eastAsia="KaiTi" w:hAnsi="KaiTi"/>
        </w:rPr>
      </w:pPr>
    </w:p>
    <w:p w14:paraId="05C3663D" w14:textId="77777777" w:rsidR="00D05CD4" w:rsidRDefault="00D05CD4" w:rsidP="00622241">
      <w:pPr>
        <w:jc w:val="right"/>
        <w:rPr>
          <w:rFonts w:ascii="KaiTi" w:eastAsia="KaiTi" w:hAnsi="KaiTi"/>
        </w:rPr>
      </w:pPr>
    </w:p>
    <w:p w14:paraId="3435D334" w14:textId="77777777" w:rsidR="00D05CD4" w:rsidRDefault="00D05CD4" w:rsidP="00622241">
      <w:pPr>
        <w:jc w:val="right"/>
        <w:rPr>
          <w:rFonts w:ascii="KaiTi" w:eastAsia="KaiTi" w:hAnsi="KaiTi"/>
        </w:rPr>
      </w:pPr>
    </w:p>
    <w:p w14:paraId="0FF44FB4" w14:textId="77777777" w:rsidR="00D05CD4" w:rsidRDefault="00D05CD4" w:rsidP="00622241">
      <w:pPr>
        <w:jc w:val="right"/>
        <w:rPr>
          <w:rFonts w:ascii="KaiTi" w:eastAsia="KaiTi" w:hAnsi="KaiTi"/>
        </w:rPr>
      </w:pPr>
    </w:p>
    <w:p w14:paraId="2AA26FC1" w14:textId="77777777" w:rsidR="00D05CD4" w:rsidRDefault="00D05CD4" w:rsidP="00622241">
      <w:pPr>
        <w:jc w:val="right"/>
        <w:rPr>
          <w:rFonts w:ascii="KaiTi" w:eastAsia="KaiTi" w:hAnsi="KaiTi"/>
        </w:rPr>
      </w:pPr>
    </w:p>
    <w:p w14:paraId="34A5FDE7" w14:textId="77777777" w:rsidR="00D05CD4" w:rsidRDefault="00D05CD4" w:rsidP="00622241">
      <w:pPr>
        <w:jc w:val="right"/>
        <w:rPr>
          <w:rFonts w:ascii="KaiTi" w:eastAsia="KaiTi" w:hAnsi="KaiTi"/>
        </w:rPr>
      </w:pPr>
    </w:p>
    <w:p w14:paraId="5F0A68FF" w14:textId="77777777" w:rsidR="00D05CD4" w:rsidRDefault="00D05CD4" w:rsidP="00622241">
      <w:pPr>
        <w:jc w:val="right"/>
        <w:rPr>
          <w:rFonts w:ascii="KaiTi" w:eastAsia="KaiTi" w:hAnsi="KaiTi"/>
        </w:rPr>
      </w:pPr>
    </w:p>
    <w:p w14:paraId="2D6AF5ED" w14:textId="77777777" w:rsidR="00D05CD4" w:rsidRDefault="00D05CD4" w:rsidP="00622241">
      <w:pPr>
        <w:jc w:val="right"/>
        <w:rPr>
          <w:rFonts w:ascii="KaiTi" w:eastAsia="KaiTi" w:hAnsi="KaiTi"/>
        </w:rPr>
      </w:pPr>
    </w:p>
    <w:p w14:paraId="7B693F2A" w14:textId="77777777" w:rsidR="00D05CD4" w:rsidRDefault="00D05CD4" w:rsidP="00622241">
      <w:pPr>
        <w:jc w:val="right"/>
        <w:rPr>
          <w:rFonts w:ascii="KaiTi" w:eastAsia="KaiTi" w:hAnsi="KaiTi"/>
        </w:rPr>
      </w:pPr>
    </w:p>
    <w:p w14:paraId="0FA925B2" w14:textId="77777777" w:rsidR="00D05CD4" w:rsidRDefault="00D05CD4" w:rsidP="00622241">
      <w:pPr>
        <w:jc w:val="right"/>
        <w:rPr>
          <w:rFonts w:ascii="KaiTi" w:eastAsia="KaiTi" w:hAnsi="KaiTi"/>
        </w:rPr>
      </w:pPr>
    </w:p>
    <w:p w14:paraId="6717E5D1" w14:textId="77777777" w:rsidR="00D05CD4" w:rsidRDefault="00D05CD4" w:rsidP="00622241">
      <w:pPr>
        <w:jc w:val="right"/>
        <w:rPr>
          <w:rFonts w:ascii="KaiTi" w:eastAsia="KaiTi" w:hAnsi="KaiTi"/>
        </w:rPr>
      </w:pPr>
    </w:p>
    <w:p w14:paraId="1AD8800F" w14:textId="77777777" w:rsidR="00D05CD4" w:rsidRDefault="00D05CD4" w:rsidP="00622241">
      <w:pPr>
        <w:jc w:val="right"/>
        <w:rPr>
          <w:rFonts w:ascii="KaiTi" w:eastAsia="KaiTi" w:hAnsi="KaiTi"/>
        </w:rPr>
      </w:pPr>
    </w:p>
    <w:p w14:paraId="7EB57FF5" w14:textId="77777777" w:rsidR="00D05CD4" w:rsidRDefault="00D05CD4" w:rsidP="00622241">
      <w:pPr>
        <w:jc w:val="right"/>
        <w:rPr>
          <w:rFonts w:ascii="KaiTi" w:eastAsia="KaiTi" w:hAnsi="KaiTi"/>
        </w:rPr>
      </w:pPr>
    </w:p>
    <w:p w14:paraId="13FAE945" w14:textId="77777777" w:rsidR="00D05CD4" w:rsidRDefault="00D05CD4" w:rsidP="00622241">
      <w:pPr>
        <w:jc w:val="right"/>
        <w:rPr>
          <w:rFonts w:ascii="KaiTi" w:eastAsia="KaiTi" w:hAnsi="KaiTi"/>
        </w:rPr>
      </w:pPr>
    </w:p>
    <w:p w14:paraId="1BD3BAEF" w14:textId="77777777" w:rsidR="00D05CD4" w:rsidRDefault="00D05CD4" w:rsidP="00622241">
      <w:pPr>
        <w:jc w:val="right"/>
        <w:rPr>
          <w:rFonts w:ascii="KaiTi" w:eastAsia="KaiTi" w:hAnsi="KaiTi"/>
        </w:rPr>
      </w:pPr>
    </w:p>
    <w:p w14:paraId="470F5393" w14:textId="77777777" w:rsidR="00D05CD4" w:rsidRDefault="00D05CD4" w:rsidP="00D05CD4">
      <w:pPr>
        <w:jc w:val="center"/>
      </w:pPr>
      <w:r>
        <w:rPr>
          <w:rFonts w:ascii="宋体"/>
          <w:b/>
          <w:noProof/>
          <w:sz w:val="36"/>
          <w:szCs w:val="36"/>
          <w:lang w:eastAsia="en-US"/>
        </w:rPr>
        <w:lastRenderedPageBreak/>
        <w:drawing>
          <wp:inline distT="0" distB="0" distL="0" distR="0" wp14:anchorId="6C8C3B51" wp14:editId="5ACC7807">
            <wp:extent cx="4632960" cy="1508760"/>
            <wp:effectExtent l="0" t="0" r="0" b="0"/>
            <wp:docPr id="3" name="图片 2" descr="QQ截图201401011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40101154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1508760"/>
                    </a:xfrm>
                    <a:prstGeom prst="rect">
                      <a:avLst/>
                    </a:prstGeom>
                    <a:noFill/>
                    <a:ln>
                      <a:noFill/>
                    </a:ln>
                  </pic:spPr>
                </pic:pic>
              </a:graphicData>
            </a:graphic>
          </wp:inline>
        </w:drawing>
      </w:r>
      <w:r>
        <w:rPr>
          <w:rFonts w:ascii="宋体"/>
          <w:b/>
          <w:noProof/>
          <w:sz w:val="36"/>
          <w:szCs w:val="36"/>
          <w:lang w:eastAsia="en-US"/>
        </w:rPr>
        <w:drawing>
          <wp:inline distT="0" distB="0" distL="0" distR="0" wp14:anchorId="71258A11" wp14:editId="482EB319">
            <wp:extent cx="1661971" cy="1554480"/>
            <wp:effectExtent l="0" t="0" r="0" b="0"/>
            <wp:docPr id="7" name="图片 1" descr="QQ截图2014010115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401011538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923" cy="1557241"/>
                    </a:xfrm>
                    <a:prstGeom prst="rect">
                      <a:avLst/>
                    </a:prstGeom>
                    <a:noFill/>
                    <a:ln>
                      <a:noFill/>
                    </a:ln>
                  </pic:spPr>
                </pic:pic>
              </a:graphicData>
            </a:graphic>
          </wp:inline>
        </w:drawing>
      </w:r>
    </w:p>
    <w:p w14:paraId="3205FD87" w14:textId="77777777" w:rsidR="00D05CD4" w:rsidRDefault="00D05CD4" w:rsidP="00D05CD4">
      <w:pPr>
        <w:spacing w:line="480" w:lineRule="auto"/>
        <w:jc w:val="center"/>
        <w:rPr>
          <w:rFonts w:ascii="KaiTi" w:eastAsia="KaiTi" w:hAnsi="KaiTi"/>
          <w:b/>
          <w:bCs/>
          <w:color w:val="003366"/>
          <w:sz w:val="52"/>
          <w:szCs w:val="52"/>
        </w:rPr>
      </w:pPr>
      <w:bookmarkStart w:id="40" w:name="OLE_LINK1"/>
    </w:p>
    <w:p w14:paraId="2ADBF6B1" w14:textId="77777777" w:rsidR="00D05CD4" w:rsidRPr="00164CE0" w:rsidRDefault="00D05CD4" w:rsidP="00D05CD4">
      <w:pPr>
        <w:spacing w:line="480" w:lineRule="auto"/>
        <w:jc w:val="center"/>
        <w:rPr>
          <w:rFonts w:ascii="Times New Roman" w:eastAsia="KaiTi" w:hAnsi="Times New Roman" w:cs="Times New Roman"/>
          <w:b/>
          <w:bCs/>
          <w:color w:val="003366"/>
          <w:sz w:val="52"/>
          <w:szCs w:val="52"/>
        </w:rPr>
      </w:pPr>
      <w:r w:rsidRPr="00164CE0">
        <w:rPr>
          <w:rFonts w:ascii="Times New Roman" w:eastAsia="KaiTi" w:hAnsi="Times New Roman" w:cs="Times New Roman"/>
          <w:b/>
          <w:bCs/>
          <w:color w:val="003366"/>
          <w:sz w:val="52"/>
          <w:szCs w:val="52"/>
        </w:rPr>
        <w:t>Wenzhou-Kean University</w:t>
      </w:r>
    </w:p>
    <w:bookmarkEnd w:id="40"/>
    <w:p w14:paraId="5393A530" w14:textId="77777777" w:rsidR="00D05CD4" w:rsidRDefault="00D05CD4" w:rsidP="00D05CD4">
      <w:pPr>
        <w:jc w:val="center"/>
        <w:rPr>
          <w:rFonts w:ascii="Times New Roman" w:hAnsi="Times New Roman" w:cs="Times New Roman"/>
          <w:color w:val="1F3864" w:themeColor="accent1" w:themeShade="80"/>
          <w:sz w:val="52"/>
          <w:szCs w:val="52"/>
        </w:rPr>
      </w:pPr>
    </w:p>
    <w:p w14:paraId="623507D0" w14:textId="77777777" w:rsidR="00D05CD4" w:rsidRPr="00164CE0" w:rsidRDefault="00D05CD4" w:rsidP="00D05CD4">
      <w:pPr>
        <w:jc w:val="center"/>
        <w:rPr>
          <w:rFonts w:ascii="Times New Roman" w:hAnsi="Times New Roman" w:cs="Times New Roman"/>
          <w:color w:val="1F3864" w:themeColor="accent1" w:themeShade="80"/>
          <w:sz w:val="52"/>
          <w:szCs w:val="52"/>
        </w:rPr>
      </w:pPr>
      <w:r w:rsidRPr="00164CE0">
        <w:rPr>
          <w:rFonts w:ascii="Times New Roman" w:hAnsi="Times New Roman" w:cs="Times New Roman"/>
          <w:color w:val="1F3864" w:themeColor="accent1" w:themeShade="80"/>
          <w:sz w:val="52"/>
          <w:szCs w:val="52"/>
        </w:rPr>
        <w:t>Athletic Association Constitution</w:t>
      </w:r>
    </w:p>
    <w:p w14:paraId="2779AD8D" w14:textId="77777777" w:rsidR="00D05CD4" w:rsidRDefault="00D05CD4" w:rsidP="00D05CD4"/>
    <w:p w14:paraId="0203BEC9" w14:textId="77777777" w:rsidR="00D05CD4" w:rsidRDefault="00D05CD4" w:rsidP="00D05CD4"/>
    <w:p w14:paraId="64BAE036" w14:textId="77777777" w:rsidR="00D05CD4" w:rsidRDefault="00D05CD4" w:rsidP="00D05CD4"/>
    <w:p w14:paraId="7038647D" w14:textId="77777777" w:rsidR="00D05CD4" w:rsidRDefault="00D05CD4" w:rsidP="00D05CD4"/>
    <w:p w14:paraId="3E73FD55" w14:textId="77777777" w:rsidR="00D05CD4" w:rsidRDefault="00D05CD4" w:rsidP="00D05CD4"/>
    <w:p w14:paraId="02CA6B57" w14:textId="77777777" w:rsidR="00D05CD4" w:rsidRDefault="00D05CD4" w:rsidP="00D05CD4"/>
    <w:p w14:paraId="2A84AAB2" w14:textId="77777777" w:rsidR="00D05CD4" w:rsidRDefault="00D05CD4" w:rsidP="00D05CD4"/>
    <w:p w14:paraId="3E952A16" w14:textId="77777777" w:rsidR="00D05CD4" w:rsidRDefault="00D05CD4" w:rsidP="00D05CD4"/>
    <w:p w14:paraId="7B7C5A0B" w14:textId="77777777" w:rsidR="00D05CD4" w:rsidRDefault="00D05CD4" w:rsidP="00D05CD4"/>
    <w:p w14:paraId="6C973FD8" w14:textId="77777777" w:rsidR="00D05CD4" w:rsidRDefault="00D05CD4" w:rsidP="00D05CD4"/>
    <w:p w14:paraId="01793862" w14:textId="77777777" w:rsidR="00D05CD4" w:rsidRDefault="00D05CD4" w:rsidP="00D05CD4"/>
    <w:p w14:paraId="2274C545" w14:textId="77777777" w:rsidR="00D05CD4" w:rsidRDefault="00D05CD4" w:rsidP="00D05CD4"/>
    <w:p w14:paraId="74C0AE59" w14:textId="77777777" w:rsidR="00D05CD4" w:rsidRDefault="00D05CD4" w:rsidP="00D05CD4"/>
    <w:p w14:paraId="1EED8036" w14:textId="77777777" w:rsidR="00D05CD4" w:rsidRDefault="00D05CD4" w:rsidP="00D05CD4"/>
    <w:p w14:paraId="185C5AD5" w14:textId="77777777" w:rsidR="00D05CD4" w:rsidRDefault="00D05CD4" w:rsidP="00D05CD4"/>
    <w:p w14:paraId="2A154E3C" w14:textId="77777777" w:rsidR="00D05CD4" w:rsidRDefault="00D05CD4" w:rsidP="00D05CD4"/>
    <w:p w14:paraId="0E6717C3" w14:textId="77777777" w:rsidR="00D05CD4" w:rsidRDefault="00D05CD4" w:rsidP="00D05CD4"/>
    <w:p w14:paraId="24073DA7" w14:textId="77777777" w:rsidR="00D05CD4" w:rsidRDefault="00D05CD4" w:rsidP="00D05CD4"/>
    <w:p w14:paraId="1EFEC010" w14:textId="77777777" w:rsidR="00D05CD4" w:rsidRPr="009D43B9" w:rsidRDefault="00D05CD4" w:rsidP="00D05CD4">
      <w:pPr>
        <w:rPr>
          <w:rFonts w:hint="eastAsia"/>
        </w:rPr>
      </w:pPr>
    </w:p>
    <w:sdt>
      <w:sdtPr>
        <w:rPr>
          <w:rFonts w:ascii="Times New Roman" w:eastAsia="KaiTi" w:hAnsi="Times New Roman" w:cs="Times New Roman"/>
          <w:color w:val="auto"/>
          <w:kern w:val="2"/>
          <w:sz w:val="24"/>
          <w:szCs w:val="24"/>
          <w:lang w:eastAsia="zh-CN"/>
        </w:rPr>
        <w:id w:val="1812898379"/>
        <w:docPartObj>
          <w:docPartGallery w:val="Table of Contents"/>
          <w:docPartUnique/>
        </w:docPartObj>
      </w:sdtPr>
      <w:sdtEndPr>
        <w:rPr>
          <w:rFonts w:eastAsiaTheme="minorEastAsia"/>
          <w:b/>
          <w:bCs/>
          <w:noProof/>
        </w:rPr>
      </w:sdtEndPr>
      <w:sdtContent>
        <w:p w14:paraId="33AF9B4E" w14:textId="4494CBA1" w:rsidR="00D05CD4" w:rsidRPr="00F724EF" w:rsidRDefault="00D05CD4" w:rsidP="00F724EF">
          <w:pPr>
            <w:pStyle w:val="TOCHeading"/>
            <w:rPr>
              <w:rFonts w:ascii="Times New Roman" w:eastAsia="KaiTi" w:hAnsi="Times New Roman" w:cs="Times New Roman"/>
              <w:color w:val="auto"/>
              <w:kern w:val="2"/>
              <w:sz w:val="24"/>
              <w:szCs w:val="24"/>
              <w:lang w:eastAsia="zh-CN"/>
            </w:rPr>
          </w:pPr>
          <w:r w:rsidRPr="00CF6973">
            <w:rPr>
              <w:rFonts w:ascii="Times New Roman" w:eastAsia="KaiTi" w:hAnsi="Times New Roman" w:cs="Times New Roman"/>
              <w:color w:val="auto"/>
              <w:sz w:val="24"/>
              <w:szCs w:val="24"/>
              <w:lang w:eastAsia="zh-CN"/>
            </w:rPr>
            <w:t>Catalogue</w:t>
          </w:r>
          <w:r w:rsidRPr="00CF6973">
            <w:rPr>
              <w:rFonts w:ascii="Times New Roman" w:hAnsi="Times New Roman" w:cs="Times New Roman"/>
              <w:sz w:val="24"/>
              <w:szCs w:val="24"/>
            </w:rPr>
            <w:fldChar w:fldCharType="begin"/>
          </w:r>
          <w:r w:rsidRPr="00CF6973">
            <w:rPr>
              <w:rFonts w:ascii="Times New Roman" w:hAnsi="Times New Roman" w:cs="Times New Roman"/>
              <w:sz w:val="24"/>
              <w:szCs w:val="24"/>
            </w:rPr>
            <w:instrText xml:space="preserve"> TOC \o "1-3" \h \z \u </w:instrText>
          </w:r>
          <w:r w:rsidRPr="00CF6973">
            <w:rPr>
              <w:rFonts w:ascii="Times New Roman" w:hAnsi="Times New Roman" w:cs="Times New Roman"/>
              <w:sz w:val="24"/>
              <w:szCs w:val="24"/>
            </w:rPr>
            <w:fldChar w:fldCharType="separate"/>
          </w:r>
        </w:p>
        <w:p w14:paraId="1214A749" w14:textId="77777777" w:rsidR="00D05CD4" w:rsidRDefault="00A478FB">
          <w:pPr>
            <w:pStyle w:val="TOC1"/>
            <w:tabs>
              <w:tab w:val="right" w:leader="dot" w:pos="8296"/>
            </w:tabs>
            <w:rPr>
              <w:noProof/>
              <w:kern w:val="0"/>
              <w:sz w:val="24"/>
              <w:szCs w:val="24"/>
              <w:lang w:eastAsia="en-US"/>
            </w:rPr>
          </w:pPr>
          <w:hyperlink w:anchor="_Toc15152061" w:history="1">
            <w:r w:rsidR="00D05CD4" w:rsidRPr="006630D6">
              <w:rPr>
                <w:rStyle w:val="Hyperlink"/>
                <w:rFonts w:ascii="Times New Roman" w:eastAsia="KaiTi" w:hAnsi="Times New Roman" w:cs="Times New Roman"/>
                <w:noProof/>
              </w:rPr>
              <w:t>Chapter I. General Provisions</w:t>
            </w:r>
            <w:r w:rsidR="00D05CD4">
              <w:rPr>
                <w:noProof/>
                <w:webHidden/>
              </w:rPr>
              <w:tab/>
            </w:r>
            <w:r w:rsidR="00D05CD4">
              <w:rPr>
                <w:noProof/>
                <w:webHidden/>
              </w:rPr>
              <w:fldChar w:fldCharType="begin"/>
            </w:r>
            <w:r w:rsidR="00D05CD4">
              <w:rPr>
                <w:noProof/>
                <w:webHidden/>
              </w:rPr>
              <w:instrText xml:space="preserve"> PAGEREF _Toc15152061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3D625870" w14:textId="77777777" w:rsidR="00D05CD4" w:rsidRDefault="00A478FB">
          <w:pPr>
            <w:pStyle w:val="TOC2"/>
            <w:tabs>
              <w:tab w:val="right" w:leader="dot" w:pos="8296"/>
            </w:tabs>
            <w:rPr>
              <w:noProof/>
              <w:kern w:val="0"/>
              <w:sz w:val="24"/>
              <w:szCs w:val="24"/>
              <w:lang w:eastAsia="en-US"/>
            </w:rPr>
          </w:pPr>
          <w:hyperlink w:anchor="_Toc15152062" w:history="1">
            <w:r w:rsidR="00D05CD4" w:rsidRPr="006630D6">
              <w:rPr>
                <w:rStyle w:val="Hyperlink"/>
                <w:rFonts w:ascii="Times New Roman" w:eastAsia="KaiTi" w:hAnsi="Times New Roman" w:cs="Times New Roman"/>
                <w:noProof/>
              </w:rPr>
              <w:t>Article 1. Name of Association</w:t>
            </w:r>
            <w:r w:rsidR="00D05CD4">
              <w:rPr>
                <w:noProof/>
                <w:webHidden/>
              </w:rPr>
              <w:tab/>
            </w:r>
            <w:r w:rsidR="00D05CD4">
              <w:rPr>
                <w:noProof/>
                <w:webHidden/>
              </w:rPr>
              <w:fldChar w:fldCharType="begin"/>
            </w:r>
            <w:r w:rsidR="00D05CD4">
              <w:rPr>
                <w:noProof/>
                <w:webHidden/>
              </w:rPr>
              <w:instrText xml:space="preserve"> PAGEREF _Toc15152062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00E78E05" w14:textId="77777777" w:rsidR="00D05CD4" w:rsidRDefault="00A478FB">
          <w:pPr>
            <w:pStyle w:val="TOC2"/>
            <w:tabs>
              <w:tab w:val="right" w:leader="dot" w:pos="8296"/>
            </w:tabs>
            <w:rPr>
              <w:noProof/>
              <w:kern w:val="0"/>
              <w:sz w:val="24"/>
              <w:szCs w:val="24"/>
              <w:lang w:eastAsia="en-US"/>
            </w:rPr>
          </w:pPr>
          <w:hyperlink w:anchor="_Toc15152063" w:history="1">
            <w:r w:rsidR="00D05CD4" w:rsidRPr="006630D6">
              <w:rPr>
                <w:rStyle w:val="Hyperlink"/>
                <w:rFonts w:ascii="Times New Roman" w:eastAsia="KaiTi" w:hAnsi="Times New Roman" w:cs="Times New Roman"/>
                <w:noProof/>
              </w:rPr>
              <w:t>Article 2. Badge</w:t>
            </w:r>
            <w:r w:rsidR="00D05CD4">
              <w:rPr>
                <w:noProof/>
                <w:webHidden/>
              </w:rPr>
              <w:tab/>
            </w:r>
            <w:r w:rsidR="00D05CD4">
              <w:rPr>
                <w:noProof/>
                <w:webHidden/>
              </w:rPr>
              <w:fldChar w:fldCharType="begin"/>
            </w:r>
            <w:r w:rsidR="00D05CD4">
              <w:rPr>
                <w:noProof/>
                <w:webHidden/>
              </w:rPr>
              <w:instrText xml:space="preserve"> PAGEREF _Toc15152063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068C7822" w14:textId="77777777" w:rsidR="00D05CD4" w:rsidRDefault="00A478FB">
          <w:pPr>
            <w:pStyle w:val="TOC2"/>
            <w:tabs>
              <w:tab w:val="right" w:leader="dot" w:pos="8296"/>
            </w:tabs>
            <w:rPr>
              <w:noProof/>
              <w:kern w:val="0"/>
              <w:sz w:val="24"/>
              <w:szCs w:val="24"/>
              <w:lang w:eastAsia="en-US"/>
            </w:rPr>
          </w:pPr>
          <w:hyperlink w:anchor="_Toc15152065" w:history="1">
            <w:r w:rsidR="00D05CD4" w:rsidRPr="006630D6">
              <w:rPr>
                <w:rStyle w:val="Hyperlink"/>
                <w:rFonts w:ascii="Times New Roman" w:eastAsia="KaiTi" w:hAnsi="Times New Roman" w:cs="Times New Roman"/>
                <w:noProof/>
              </w:rPr>
              <w:t>Article 3. Formation and Dissolution of the Sports Association</w:t>
            </w:r>
            <w:r w:rsidR="00D05CD4">
              <w:rPr>
                <w:noProof/>
                <w:webHidden/>
              </w:rPr>
              <w:tab/>
            </w:r>
            <w:r w:rsidR="00D05CD4">
              <w:rPr>
                <w:noProof/>
                <w:webHidden/>
              </w:rPr>
              <w:fldChar w:fldCharType="begin"/>
            </w:r>
            <w:r w:rsidR="00D05CD4">
              <w:rPr>
                <w:noProof/>
                <w:webHidden/>
              </w:rPr>
              <w:instrText xml:space="preserve"> PAGEREF _Toc15152065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55E971D6" w14:textId="77777777" w:rsidR="00D05CD4" w:rsidRDefault="00A478FB">
          <w:pPr>
            <w:pStyle w:val="TOC2"/>
            <w:tabs>
              <w:tab w:val="right" w:leader="dot" w:pos="8296"/>
            </w:tabs>
            <w:rPr>
              <w:noProof/>
              <w:kern w:val="0"/>
              <w:sz w:val="24"/>
              <w:szCs w:val="24"/>
              <w:lang w:eastAsia="en-US"/>
            </w:rPr>
          </w:pPr>
          <w:hyperlink w:anchor="_Toc15152066" w:history="1">
            <w:r w:rsidR="00D05CD4" w:rsidRPr="006630D6">
              <w:rPr>
                <w:rStyle w:val="Hyperlink"/>
                <w:rFonts w:ascii="Times New Roman" w:eastAsia="KaiTi" w:hAnsi="Times New Roman" w:cs="Times New Roman"/>
                <w:noProof/>
              </w:rPr>
              <w:t>Article 4. Nature of the Association</w:t>
            </w:r>
            <w:r w:rsidR="00D05CD4">
              <w:rPr>
                <w:noProof/>
                <w:webHidden/>
              </w:rPr>
              <w:tab/>
            </w:r>
            <w:r w:rsidR="00D05CD4">
              <w:rPr>
                <w:noProof/>
                <w:webHidden/>
              </w:rPr>
              <w:fldChar w:fldCharType="begin"/>
            </w:r>
            <w:r w:rsidR="00D05CD4">
              <w:rPr>
                <w:noProof/>
                <w:webHidden/>
              </w:rPr>
              <w:instrText xml:space="preserve"> PAGEREF _Toc15152066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77C11580" w14:textId="7C50083D" w:rsidR="00D05CD4" w:rsidRDefault="00A478FB">
          <w:pPr>
            <w:pStyle w:val="TOC2"/>
            <w:tabs>
              <w:tab w:val="right" w:leader="dot" w:pos="8296"/>
            </w:tabs>
            <w:rPr>
              <w:noProof/>
              <w:kern w:val="0"/>
              <w:sz w:val="24"/>
              <w:szCs w:val="24"/>
              <w:lang w:eastAsia="en-US"/>
            </w:rPr>
          </w:pPr>
          <w:hyperlink w:anchor="_Toc15152067" w:history="1">
            <w:r w:rsidR="00D05CD4" w:rsidRPr="006630D6">
              <w:rPr>
                <w:rStyle w:val="Hyperlink"/>
                <w:rFonts w:ascii="Times New Roman" w:eastAsia="KaiTi" w:hAnsi="Times New Roman" w:cs="Times New Roman"/>
                <w:noProof/>
              </w:rPr>
              <w:t>Article 5. Propose of the Association</w:t>
            </w:r>
            <w:r w:rsidR="00D05CD4">
              <w:rPr>
                <w:noProof/>
                <w:webHidden/>
              </w:rPr>
              <w:tab/>
            </w:r>
            <w:r w:rsidR="00A0705C">
              <w:rPr>
                <w:noProof/>
                <w:webHidden/>
              </w:rPr>
              <w:t>2</w:t>
            </w:r>
          </w:hyperlink>
        </w:p>
        <w:p w14:paraId="4562CBE2" w14:textId="629B505B" w:rsidR="00D05CD4" w:rsidRDefault="00A478FB">
          <w:pPr>
            <w:pStyle w:val="TOC2"/>
            <w:tabs>
              <w:tab w:val="right" w:leader="dot" w:pos="8296"/>
            </w:tabs>
            <w:rPr>
              <w:noProof/>
              <w:kern w:val="0"/>
              <w:sz w:val="24"/>
              <w:szCs w:val="24"/>
              <w:lang w:eastAsia="en-US"/>
            </w:rPr>
          </w:pPr>
          <w:hyperlink w:anchor="_Toc15152068" w:history="1">
            <w:r w:rsidR="00D05CD4" w:rsidRPr="006630D6">
              <w:rPr>
                <w:rStyle w:val="Hyperlink"/>
                <w:rFonts w:ascii="Times New Roman" w:eastAsia="KaiTi" w:hAnsi="Times New Roman" w:cs="Times New Roman"/>
                <w:noProof/>
                <w:shd w:val="clear" w:color="auto" w:fill="FFFFFF"/>
              </w:rPr>
              <w:t>Article 6. Organization and Management</w:t>
            </w:r>
            <w:r w:rsidR="00D05CD4">
              <w:rPr>
                <w:noProof/>
                <w:webHidden/>
              </w:rPr>
              <w:tab/>
            </w:r>
            <w:r w:rsidR="00A0705C">
              <w:rPr>
                <w:noProof/>
                <w:webHidden/>
              </w:rPr>
              <w:t>2</w:t>
            </w:r>
          </w:hyperlink>
        </w:p>
        <w:p w14:paraId="7A3464A8" w14:textId="2D8D87CC" w:rsidR="00D05CD4" w:rsidRDefault="00A478FB">
          <w:pPr>
            <w:pStyle w:val="TOC1"/>
            <w:tabs>
              <w:tab w:val="right" w:leader="dot" w:pos="8296"/>
            </w:tabs>
            <w:rPr>
              <w:noProof/>
              <w:kern w:val="0"/>
              <w:sz w:val="24"/>
              <w:szCs w:val="24"/>
              <w:lang w:eastAsia="en-US"/>
            </w:rPr>
          </w:pPr>
          <w:hyperlink w:anchor="_Toc15152069" w:history="1">
            <w:r w:rsidR="00D05CD4" w:rsidRPr="006630D6">
              <w:rPr>
                <w:rStyle w:val="Hyperlink"/>
                <w:rFonts w:ascii="Times New Roman" w:eastAsia="KaiTi" w:hAnsi="Times New Roman" w:cs="Times New Roman"/>
                <w:noProof/>
              </w:rPr>
              <w:t>Chapter II. Organizational Structure</w:t>
            </w:r>
            <w:r w:rsidR="00D05CD4">
              <w:rPr>
                <w:noProof/>
                <w:webHidden/>
              </w:rPr>
              <w:tab/>
            </w:r>
            <w:r w:rsidR="00A0705C">
              <w:rPr>
                <w:noProof/>
                <w:webHidden/>
              </w:rPr>
              <w:t>3</w:t>
            </w:r>
          </w:hyperlink>
        </w:p>
        <w:p w14:paraId="47066CC7" w14:textId="656F5C46" w:rsidR="00D05CD4" w:rsidRDefault="00A478FB">
          <w:pPr>
            <w:pStyle w:val="TOC2"/>
            <w:tabs>
              <w:tab w:val="right" w:leader="dot" w:pos="8296"/>
            </w:tabs>
            <w:rPr>
              <w:noProof/>
              <w:kern w:val="0"/>
              <w:sz w:val="24"/>
              <w:szCs w:val="24"/>
              <w:lang w:eastAsia="en-US"/>
            </w:rPr>
          </w:pPr>
          <w:hyperlink w:anchor="_Toc15152070" w:history="1">
            <w:r w:rsidR="00D05CD4" w:rsidRPr="006630D6">
              <w:rPr>
                <w:rStyle w:val="Hyperlink"/>
                <w:rFonts w:ascii="Times New Roman" w:eastAsia="KaiTi" w:hAnsi="Times New Roman" w:cs="Times New Roman"/>
                <w:noProof/>
                <w:shd w:val="clear" w:color="auto" w:fill="FFFFFF"/>
              </w:rPr>
              <w:t>Article 1. Association Composition</w:t>
            </w:r>
            <w:r w:rsidR="00D05CD4">
              <w:rPr>
                <w:noProof/>
                <w:webHidden/>
              </w:rPr>
              <w:tab/>
            </w:r>
            <w:r w:rsidR="00A0705C">
              <w:rPr>
                <w:noProof/>
                <w:webHidden/>
              </w:rPr>
              <w:t>3</w:t>
            </w:r>
          </w:hyperlink>
        </w:p>
        <w:p w14:paraId="5C87EFEC" w14:textId="6E23C2B2" w:rsidR="00D05CD4" w:rsidRDefault="00A478FB">
          <w:pPr>
            <w:pStyle w:val="TOC2"/>
            <w:tabs>
              <w:tab w:val="right" w:leader="dot" w:pos="8296"/>
            </w:tabs>
            <w:rPr>
              <w:noProof/>
              <w:kern w:val="0"/>
              <w:sz w:val="24"/>
              <w:szCs w:val="24"/>
              <w:lang w:eastAsia="en-US"/>
            </w:rPr>
          </w:pPr>
          <w:hyperlink w:anchor="_Toc15152071" w:history="1">
            <w:r w:rsidR="00D05CD4" w:rsidRPr="006630D6">
              <w:rPr>
                <w:rStyle w:val="Hyperlink"/>
                <w:rFonts w:ascii="Times New Roman" w:eastAsia="KaiTi" w:hAnsi="Times New Roman" w:cs="Times New Roman"/>
                <w:noProof/>
              </w:rPr>
              <w:t>Article 2. Personnel Arrangement</w:t>
            </w:r>
            <w:r w:rsidR="00D05CD4">
              <w:rPr>
                <w:noProof/>
                <w:webHidden/>
              </w:rPr>
              <w:tab/>
            </w:r>
            <w:r w:rsidR="00A0705C">
              <w:rPr>
                <w:noProof/>
                <w:webHidden/>
              </w:rPr>
              <w:t>3</w:t>
            </w:r>
          </w:hyperlink>
        </w:p>
        <w:p w14:paraId="660C2492" w14:textId="0C01ADF8" w:rsidR="00D05CD4" w:rsidRDefault="00A478FB">
          <w:pPr>
            <w:pStyle w:val="TOC2"/>
            <w:tabs>
              <w:tab w:val="right" w:leader="dot" w:pos="8296"/>
            </w:tabs>
            <w:rPr>
              <w:noProof/>
              <w:kern w:val="0"/>
              <w:sz w:val="24"/>
              <w:szCs w:val="24"/>
              <w:lang w:eastAsia="en-US"/>
            </w:rPr>
          </w:pPr>
          <w:hyperlink w:anchor="_Toc15152072" w:history="1">
            <w:r w:rsidR="00D05CD4" w:rsidRPr="006630D6">
              <w:rPr>
                <w:rStyle w:val="Hyperlink"/>
                <w:rFonts w:ascii="Times New Roman" w:eastAsia="KaiTi" w:hAnsi="Times New Roman" w:cs="Times New Roman"/>
                <w:noProof/>
              </w:rPr>
              <w:t>Article 3. Election Method</w:t>
            </w:r>
            <w:r w:rsidR="00D05CD4">
              <w:rPr>
                <w:noProof/>
                <w:webHidden/>
              </w:rPr>
              <w:tab/>
            </w:r>
            <w:r w:rsidR="00A0705C">
              <w:rPr>
                <w:noProof/>
                <w:webHidden/>
              </w:rPr>
              <w:t>3</w:t>
            </w:r>
          </w:hyperlink>
        </w:p>
        <w:p w14:paraId="7AE3EE32" w14:textId="197504E6" w:rsidR="00D05CD4" w:rsidRDefault="00A478FB">
          <w:pPr>
            <w:pStyle w:val="TOC2"/>
            <w:tabs>
              <w:tab w:val="right" w:leader="dot" w:pos="8296"/>
            </w:tabs>
            <w:rPr>
              <w:noProof/>
              <w:kern w:val="0"/>
              <w:sz w:val="24"/>
              <w:szCs w:val="24"/>
              <w:lang w:eastAsia="en-US"/>
            </w:rPr>
          </w:pPr>
          <w:hyperlink w:anchor="_Toc15152073" w:history="1">
            <w:r w:rsidR="00D05CD4" w:rsidRPr="006630D6">
              <w:rPr>
                <w:rStyle w:val="Hyperlink"/>
                <w:rFonts w:ascii="Times New Roman" w:eastAsia="KaiTi" w:hAnsi="Times New Roman" w:cs="Times New Roman"/>
                <w:noProof/>
              </w:rPr>
              <w:t>Article 4. Administrative Personnel</w:t>
            </w:r>
            <w:r w:rsidR="00D05CD4">
              <w:rPr>
                <w:noProof/>
                <w:webHidden/>
              </w:rPr>
              <w:tab/>
            </w:r>
            <w:r w:rsidR="00A0705C">
              <w:rPr>
                <w:noProof/>
                <w:webHidden/>
              </w:rPr>
              <w:t>4</w:t>
            </w:r>
          </w:hyperlink>
        </w:p>
        <w:p w14:paraId="1535E95B" w14:textId="5807EBD8" w:rsidR="00D05CD4" w:rsidRDefault="00A478FB">
          <w:pPr>
            <w:pStyle w:val="TOC2"/>
            <w:tabs>
              <w:tab w:val="right" w:leader="dot" w:pos="8296"/>
            </w:tabs>
            <w:rPr>
              <w:noProof/>
              <w:kern w:val="0"/>
              <w:sz w:val="24"/>
              <w:szCs w:val="24"/>
              <w:lang w:eastAsia="en-US"/>
            </w:rPr>
          </w:pPr>
          <w:hyperlink w:anchor="_Toc15152074" w:history="1">
            <w:r w:rsidR="00D05CD4" w:rsidRPr="006630D6">
              <w:rPr>
                <w:rStyle w:val="Hyperlink"/>
                <w:rFonts w:ascii="Times New Roman" w:eastAsia="KaiTi" w:hAnsi="Times New Roman" w:cs="Times New Roman"/>
                <w:noProof/>
              </w:rPr>
              <w:t>Article 5. Duties and Responsibilities of the President</w:t>
            </w:r>
            <w:r w:rsidR="00D05CD4">
              <w:rPr>
                <w:noProof/>
                <w:webHidden/>
              </w:rPr>
              <w:tab/>
            </w:r>
            <w:r w:rsidR="00A0705C">
              <w:rPr>
                <w:noProof/>
                <w:webHidden/>
              </w:rPr>
              <w:t>5</w:t>
            </w:r>
          </w:hyperlink>
        </w:p>
        <w:p w14:paraId="5045FED5" w14:textId="7F9D4010" w:rsidR="00D05CD4" w:rsidRDefault="00A478FB">
          <w:pPr>
            <w:pStyle w:val="TOC2"/>
            <w:tabs>
              <w:tab w:val="right" w:leader="dot" w:pos="8296"/>
            </w:tabs>
            <w:rPr>
              <w:noProof/>
              <w:kern w:val="0"/>
              <w:sz w:val="24"/>
              <w:szCs w:val="24"/>
              <w:lang w:eastAsia="en-US"/>
            </w:rPr>
          </w:pPr>
          <w:hyperlink w:anchor="_Toc15152075" w:history="1">
            <w:r w:rsidR="00D05CD4" w:rsidRPr="006630D6">
              <w:rPr>
                <w:rStyle w:val="Hyperlink"/>
                <w:rFonts w:ascii="Times New Roman" w:eastAsia="KaiTi" w:hAnsi="Times New Roman" w:cs="Times New Roman"/>
                <w:noProof/>
              </w:rPr>
              <w:t>Article 6. Responsibilities of Vice-Chairman</w:t>
            </w:r>
            <w:r w:rsidR="00D05CD4">
              <w:rPr>
                <w:noProof/>
                <w:webHidden/>
              </w:rPr>
              <w:tab/>
            </w:r>
            <w:r w:rsidR="00A0705C">
              <w:rPr>
                <w:noProof/>
                <w:webHidden/>
              </w:rPr>
              <w:t>5</w:t>
            </w:r>
          </w:hyperlink>
        </w:p>
        <w:p w14:paraId="284E02C1" w14:textId="15A8A171" w:rsidR="00D05CD4" w:rsidRDefault="00A478FB">
          <w:pPr>
            <w:pStyle w:val="TOC2"/>
            <w:tabs>
              <w:tab w:val="right" w:leader="dot" w:pos="8296"/>
            </w:tabs>
            <w:rPr>
              <w:noProof/>
              <w:kern w:val="0"/>
              <w:sz w:val="24"/>
              <w:szCs w:val="24"/>
              <w:lang w:eastAsia="en-US"/>
            </w:rPr>
          </w:pPr>
          <w:hyperlink w:anchor="_Toc15152076" w:history="1">
            <w:r w:rsidR="00D05CD4" w:rsidRPr="006630D6">
              <w:rPr>
                <w:rStyle w:val="Hyperlink"/>
                <w:rFonts w:ascii="Times New Roman" w:eastAsia="KaiTi" w:hAnsi="Times New Roman" w:cs="Times New Roman"/>
                <w:noProof/>
              </w:rPr>
              <w:t>Article 7. Establishment of Department</w:t>
            </w:r>
            <w:r w:rsidR="00D05CD4">
              <w:rPr>
                <w:noProof/>
                <w:webHidden/>
              </w:rPr>
              <w:tab/>
            </w:r>
            <w:r w:rsidR="00BA4094">
              <w:rPr>
                <w:noProof/>
                <w:webHidden/>
              </w:rPr>
              <w:t>6</w:t>
            </w:r>
          </w:hyperlink>
        </w:p>
        <w:p w14:paraId="6316F632" w14:textId="7E75BEB2" w:rsidR="00D05CD4" w:rsidRDefault="00A478FB">
          <w:pPr>
            <w:pStyle w:val="TOC2"/>
            <w:tabs>
              <w:tab w:val="right" w:leader="dot" w:pos="8296"/>
            </w:tabs>
            <w:rPr>
              <w:noProof/>
              <w:kern w:val="0"/>
              <w:sz w:val="24"/>
              <w:szCs w:val="24"/>
              <w:lang w:eastAsia="en-US"/>
            </w:rPr>
          </w:pPr>
          <w:hyperlink w:anchor="_Toc15152078" w:history="1">
            <w:r w:rsidR="00D05CD4" w:rsidRPr="006630D6">
              <w:rPr>
                <w:rStyle w:val="Hyperlink"/>
                <w:rFonts w:ascii="Times New Roman" w:eastAsia="KaiTi" w:hAnsi="Times New Roman" w:cs="Times New Roman"/>
                <w:noProof/>
              </w:rPr>
              <w:t>Article 8. Organizational Work</w:t>
            </w:r>
            <w:r w:rsidR="00D05CD4">
              <w:rPr>
                <w:noProof/>
                <w:webHidden/>
              </w:rPr>
              <w:tab/>
            </w:r>
            <w:r w:rsidR="00BA4094">
              <w:rPr>
                <w:noProof/>
                <w:webHidden/>
              </w:rPr>
              <w:t>8</w:t>
            </w:r>
          </w:hyperlink>
        </w:p>
        <w:p w14:paraId="02EFCCC9" w14:textId="576D19A0" w:rsidR="00D05CD4" w:rsidRDefault="00A478FB">
          <w:pPr>
            <w:pStyle w:val="TOC2"/>
            <w:tabs>
              <w:tab w:val="right" w:leader="dot" w:pos="8296"/>
            </w:tabs>
            <w:rPr>
              <w:noProof/>
              <w:kern w:val="0"/>
              <w:sz w:val="24"/>
              <w:szCs w:val="24"/>
              <w:lang w:eastAsia="en-US"/>
            </w:rPr>
          </w:pPr>
          <w:hyperlink w:anchor="_Toc15152079" w:history="1">
            <w:r w:rsidR="00D05CD4" w:rsidRPr="006630D6">
              <w:rPr>
                <w:rStyle w:val="Hyperlink"/>
                <w:rFonts w:ascii="Times New Roman" w:eastAsia="KaiTi" w:hAnsi="Times New Roman" w:cs="Times New Roman"/>
                <w:noProof/>
              </w:rPr>
              <w:t>Article 9. Organizational Obligations</w:t>
            </w:r>
            <w:r w:rsidR="00D05CD4">
              <w:rPr>
                <w:noProof/>
                <w:webHidden/>
              </w:rPr>
              <w:tab/>
            </w:r>
            <w:r w:rsidR="00BA4094">
              <w:rPr>
                <w:noProof/>
                <w:webHidden/>
              </w:rPr>
              <w:t>8</w:t>
            </w:r>
          </w:hyperlink>
        </w:p>
        <w:p w14:paraId="448FEEB8" w14:textId="44F109B0" w:rsidR="00D05CD4" w:rsidRDefault="00A478FB">
          <w:pPr>
            <w:pStyle w:val="TOC2"/>
            <w:tabs>
              <w:tab w:val="right" w:leader="dot" w:pos="8296"/>
            </w:tabs>
            <w:rPr>
              <w:noProof/>
              <w:kern w:val="0"/>
              <w:sz w:val="24"/>
              <w:szCs w:val="24"/>
              <w:lang w:eastAsia="en-US"/>
            </w:rPr>
          </w:pPr>
          <w:hyperlink w:anchor="_Toc15152080" w:history="1">
            <w:r w:rsidR="00D05CD4" w:rsidRPr="006630D6">
              <w:rPr>
                <w:rStyle w:val="Hyperlink"/>
                <w:rFonts w:ascii="Times New Roman" w:eastAsia="KaiTi" w:hAnsi="Times New Roman" w:cs="Times New Roman"/>
                <w:noProof/>
              </w:rPr>
              <w:t>Article 10. Relationship Between Societies and School Teams</w:t>
            </w:r>
            <w:r w:rsidR="00D05CD4">
              <w:rPr>
                <w:noProof/>
                <w:webHidden/>
              </w:rPr>
              <w:tab/>
            </w:r>
            <w:r w:rsidR="00BA4094">
              <w:rPr>
                <w:noProof/>
                <w:webHidden/>
              </w:rPr>
              <w:t>9</w:t>
            </w:r>
          </w:hyperlink>
        </w:p>
        <w:p w14:paraId="60C5EF6C" w14:textId="53B9F55F" w:rsidR="00D05CD4" w:rsidRDefault="00A478FB">
          <w:pPr>
            <w:pStyle w:val="TOC1"/>
            <w:tabs>
              <w:tab w:val="right" w:leader="dot" w:pos="8296"/>
            </w:tabs>
            <w:rPr>
              <w:noProof/>
              <w:kern w:val="0"/>
              <w:sz w:val="24"/>
              <w:szCs w:val="24"/>
              <w:lang w:eastAsia="en-US"/>
            </w:rPr>
          </w:pPr>
          <w:hyperlink w:anchor="_Toc15152081" w:history="1">
            <w:r w:rsidR="00D05CD4" w:rsidRPr="006630D6">
              <w:rPr>
                <w:rStyle w:val="Hyperlink"/>
                <w:rFonts w:ascii="Times New Roman" w:eastAsia="KaiTi" w:hAnsi="Times New Roman" w:cs="Times New Roman"/>
                <w:noProof/>
              </w:rPr>
              <w:t>Chapter III. Membership System</w:t>
            </w:r>
            <w:r w:rsidR="00D05CD4">
              <w:rPr>
                <w:noProof/>
                <w:webHidden/>
              </w:rPr>
              <w:tab/>
            </w:r>
            <w:r w:rsidR="00BA4094">
              <w:rPr>
                <w:noProof/>
                <w:webHidden/>
              </w:rPr>
              <w:t>10</w:t>
            </w:r>
          </w:hyperlink>
        </w:p>
        <w:p w14:paraId="247EE644" w14:textId="17E380DE" w:rsidR="00D05CD4" w:rsidRDefault="00A478FB">
          <w:pPr>
            <w:pStyle w:val="TOC2"/>
            <w:tabs>
              <w:tab w:val="right" w:leader="dot" w:pos="8296"/>
            </w:tabs>
            <w:rPr>
              <w:noProof/>
              <w:kern w:val="0"/>
              <w:sz w:val="24"/>
              <w:szCs w:val="24"/>
              <w:lang w:eastAsia="en-US"/>
            </w:rPr>
          </w:pPr>
          <w:hyperlink w:anchor="_Toc15152082" w:history="1">
            <w:r w:rsidR="00D05CD4" w:rsidRPr="006630D6">
              <w:rPr>
                <w:rStyle w:val="Hyperlink"/>
                <w:rFonts w:ascii="Times New Roman" w:eastAsia="KaiTi" w:hAnsi="Times New Roman" w:cs="Times New Roman"/>
                <w:noProof/>
              </w:rPr>
              <w:t>Article 1. Conditions for Membership</w:t>
            </w:r>
            <w:r w:rsidR="00D05CD4">
              <w:rPr>
                <w:noProof/>
                <w:webHidden/>
              </w:rPr>
              <w:tab/>
            </w:r>
            <w:r w:rsidR="00D05CD4">
              <w:rPr>
                <w:noProof/>
                <w:webHidden/>
              </w:rPr>
              <w:fldChar w:fldCharType="begin"/>
            </w:r>
            <w:r w:rsidR="00D05CD4">
              <w:rPr>
                <w:noProof/>
                <w:webHidden/>
              </w:rPr>
              <w:instrText xml:space="preserve"> PAGEREF _Toc15152082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0</w:t>
          </w:r>
        </w:p>
        <w:p w14:paraId="335484FD" w14:textId="6DD823D4" w:rsidR="00D05CD4" w:rsidRDefault="00A478FB">
          <w:pPr>
            <w:pStyle w:val="TOC2"/>
            <w:tabs>
              <w:tab w:val="right" w:leader="dot" w:pos="8296"/>
            </w:tabs>
            <w:rPr>
              <w:noProof/>
              <w:kern w:val="0"/>
              <w:sz w:val="24"/>
              <w:szCs w:val="24"/>
              <w:lang w:eastAsia="en-US"/>
            </w:rPr>
          </w:pPr>
          <w:hyperlink w:anchor="_Toc15152083" w:history="1">
            <w:r w:rsidR="00D05CD4" w:rsidRPr="006630D6">
              <w:rPr>
                <w:rStyle w:val="Hyperlink"/>
                <w:rFonts w:ascii="Times New Roman" w:eastAsia="KaiTi" w:hAnsi="Times New Roman" w:cs="Times New Roman"/>
                <w:noProof/>
              </w:rPr>
              <w:t>Article 2. Basic Rights of Members</w:t>
            </w:r>
            <w:r w:rsidR="00D05CD4">
              <w:rPr>
                <w:noProof/>
                <w:webHidden/>
              </w:rPr>
              <w:tab/>
            </w:r>
            <w:r w:rsidR="00D05CD4">
              <w:rPr>
                <w:noProof/>
                <w:webHidden/>
              </w:rPr>
              <w:fldChar w:fldCharType="begin"/>
            </w:r>
            <w:r w:rsidR="00D05CD4">
              <w:rPr>
                <w:noProof/>
                <w:webHidden/>
              </w:rPr>
              <w:instrText xml:space="preserve"> PAGEREF _Toc15152083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0</w:t>
          </w:r>
        </w:p>
        <w:p w14:paraId="4C7E9FEC" w14:textId="1AB005B8" w:rsidR="00D05CD4" w:rsidRDefault="00A478FB">
          <w:pPr>
            <w:pStyle w:val="TOC2"/>
            <w:tabs>
              <w:tab w:val="right" w:leader="dot" w:pos="8296"/>
            </w:tabs>
            <w:rPr>
              <w:noProof/>
              <w:kern w:val="0"/>
              <w:sz w:val="24"/>
              <w:szCs w:val="24"/>
              <w:lang w:eastAsia="en-US"/>
            </w:rPr>
          </w:pPr>
          <w:hyperlink w:anchor="_Toc15152084" w:history="1">
            <w:r w:rsidR="00D05CD4" w:rsidRPr="006630D6">
              <w:rPr>
                <w:rStyle w:val="Hyperlink"/>
                <w:rFonts w:ascii="Times New Roman" w:eastAsia="KaiTi" w:hAnsi="Times New Roman" w:cs="Times New Roman"/>
                <w:noProof/>
              </w:rPr>
              <w:t>Article 3. Basic Rights of Officers</w:t>
            </w:r>
            <w:r w:rsidR="00D05CD4">
              <w:rPr>
                <w:noProof/>
                <w:webHidden/>
              </w:rPr>
              <w:tab/>
            </w:r>
            <w:r w:rsidR="00D05CD4">
              <w:rPr>
                <w:noProof/>
                <w:webHidden/>
              </w:rPr>
              <w:fldChar w:fldCharType="begin"/>
            </w:r>
            <w:r w:rsidR="00D05CD4">
              <w:rPr>
                <w:noProof/>
                <w:webHidden/>
              </w:rPr>
              <w:instrText xml:space="preserve"> PAGEREF _Toc15152084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0</w:t>
          </w:r>
        </w:p>
        <w:p w14:paraId="30C9FB8C" w14:textId="1D211F07" w:rsidR="00D05CD4" w:rsidRDefault="00A478FB">
          <w:pPr>
            <w:pStyle w:val="TOC2"/>
            <w:tabs>
              <w:tab w:val="right" w:leader="dot" w:pos="8296"/>
            </w:tabs>
            <w:rPr>
              <w:noProof/>
              <w:kern w:val="0"/>
              <w:sz w:val="24"/>
              <w:szCs w:val="24"/>
              <w:lang w:eastAsia="en-US"/>
            </w:rPr>
          </w:pPr>
          <w:hyperlink w:anchor="_Toc15152085" w:history="1">
            <w:r w:rsidR="00D05CD4" w:rsidRPr="006630D6">
              <w:rPr>
                <w:rStyle w:val="Hyperlink"/>
                <w:rFonts w:ascii="Times New Roman" w:eastAsia="KaiTi" w:hAnsi="Times New Roman" w:cs="Times New Roman"/>
                <w:noProof/>
              </w:rPr>
              <w:t>Article 4. Basic Obligations of Members</w:t>
            </w:r>
            <w:r w:rsidR="00D05CD4">
              <w:rPr>
                <w:noProof/>
                <w:webHidden/>
              </w:rPr>
              <w:tab/>
            </w:r>
            <w:r w:rsidR="00D05CD4">
              <w:rPr>
                <w:noProof/>
                <w:webHidden/>
              </w:rPr>
              <w:fldChar w:fldCharType="begin"/>
            </w:r>
            <w:r w:rsidR="00D05CD4">
              <w:rPr>
                <w:noProof/>
                <w:webHidden/>
              </w:rPr>
              <w:instrText xml:space="preserve"> PAGEREF _Toc15152085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0</w:t>
          </w:r>
        </w:p>
        <w:p w14:paraId="4FC40964" w14:textId="5E0EA72D" w:rsidR="00D05CD4" w:rsidRDefault="00A478FB">
          <w:pPr>
            <w:pStyle w:val="TOC2"/>
            <w:tabs>
              <w:tab w:val="right" w:leader="dot" w:pos="8296"/>
            </w:tabs>
            <w:rPr>
              <w:noProof/>
              <w:kern w:val="0"/>
              <w:sz w:val="24"/>
              <w:szCs w:val="24"/>
              <w:lang w:eastAsia="en-US"/>
            </w:rPr>
          </w:pPr>
          <w:hyperlink w:anchor="_Toc15152086" w:history="1">
            <w:r w:rsidR="00D05CD4" w:rsidRPr="006630D6">
              <w:rPr>
                <w:rStyle w:val="Hyperlink"/>
                <w:rFonts w:ascii="Times New Roman" w:eastAsia="KaiTi" w:hAnsi="Times New Roman" w:cs="Times New Roman"/>
                <w:noProof/>
              </w:rPr>
              <w:t>Article 5. Basic Duties of Officers</w:t>
            </w:r>
            <w:r w:rsidR="00D05CD4">
              <w:rPr>
                <w:noProof/>
                <w:webHidden/>
              </w:rPr>
              <w:tab/>
            </w:r>
            <w:r w:rsidR="00BA4094">
              <w:rPr>
                <w:noProof/>
                <w:webHidden/>
              </w:rPr>
              <w:t>11</w:t>
            </w:r>
          </w:hyperlink>
        </w:p>
        <w:p w14:paraId="2EA931DF" w14:textId="73304056" w:rsidR="00D05CD4" w:rsidRDefault="00A478FB">
          <w:pPr>
            <w:pStyle w:val="TOC2"/>
            <w:tabs>
              <w:tab w:val="right" w:leader="dot" w:pos="8296"/>
            </w:tabs>
            <w:rPr>
              <w:noProof/>
              <w:kern w:val="0"/>
              <w:sz w:val="24"/>
              <w:szCs w:val="24"/>
              <w:lang w:eastAsia="en-US"/>
            </w:rPr>
          </w:pPr>
          <w:hyperlink w:anchor="_Toc15152087" w:history="1">
            <w:r w:rsidR="00D05CD4" w:rsidRPr="006630D6">
              <w:rPr>
                <w:rStyle w:val="Hyperlink"/>
                <w:rFonts w:ascii="Times New Roman" w:eastAsia="KaiTi" w:hAnsi="Times New Roman" w:cs="Times New Roman"/>
                <w:noProof/>
              </w:rPr>
              <w:t>Article 6. Withdrawal and Expulsion of Members</w:t>
            </w:r>
            <w:r w:rsidR="00D05CD4">
              <w:rPr>
                <w:noProof/>
                <w:webHidden/>
              </w:rPr>
              <w:tab/>
            </w:r>
            <w:r w:rsidR="00BA4094">
              <w:rPr>
                <w:noProof/>
                <w:webHidden/>
              </w:rPr>
              <w:t>1</w:t>
            </w:r>
            <w:r w:rsidR="00D05CD4">
              <w:rPr>
                <w:noProof/>
                <w:webHidden/>
              </w:rPr>
              <w:fldChar w:fldCharType="begin"/>
            </w:r>
            <w:r w:rsidR="00D05CD4">
              <w:rPr>
                <w:noProof/>
                <w:webHidden/>
              </w:rPr>
              <w:instrText xml:space="preserve"> PAGEREF _Toc15152087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p>
        <w:p w14:paraId="2BEB0B1C" w14:textId="3FA4206B" w:rsidR="00D05CD4" w:rsidRDefault="00A478FB">
          <w:pPr>
            <w:pStyle w:val="TOC1"/>
            <w:tabs>
              <w:tab w:val="right" w:leader="dot" w:pos="8296"/>
            </w:tabs>
            <w:rPr>
              <w:noProof/>
              <w:kern w:val="0"/>
              <w:sz w:val="24"/>
              <w:szCs w:val="24"/>
              <w:lang w:eastAsia="en-US"/>
            </w:rPr>
          </w:pPr>
          <w:hyperlink w:anchor="_Toc15152088" w:history="1">
            <w:r w:rsidR="00D05CD4" w:rsidRPr="006630D6">
              <w:rPr>
                <w:rStyle w:val="Hyperlink"/>
                <w:rFonts w:ascii="Times New Roman" w:eastAsia="KaiTi" w:hAnsi="Times New Roman" w:cs="Times New Roman"/>
                <w:noProof/>
              </w:rPr>
              <w:t>Chapter IV. Internal Management System</w:t>
            </w:r>
            <w:r w:rsidR="00D05CD4">
              <w:rPr>
                <w:noProof/>
                <w:webHidden/>
              </w:rPr>
              <w:tab/>
            </w:r>
            <w:r w:rsidR="00D05CD4">
              <w:rPr>
                <w:noProof/>
                <w:webHidden/>
              </w:rPr>
              <w:fldChar w:fldCharType="begin"/>
            </w:r>
            <w:r w:rsidR="00D05CD4">
              <w:rPr>
                <w:noProof/>
                <w:webHidden/>
              </w:rPr>
              <w:instrText xml:space="preserve"> PAGEREF _Toc15152088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2</w:t>
          </w:r>
        </w:p>
        <w:p w14:paraId="7315F581" w14:textId="2947B980" w:rsidR="00D05CD4" w:rsidRDefault="00A478FB">
          <w:pPr>
            <w:pStyle w:val="TOC2"/>
            <w:tabs>
              <w:tab w:val="right" w:leader="dot" w:pos="8296"/>
            </w:tabs>
            <w:rPr>
              <w:noProof/>
              <w:kern w:val="0"/>
              <w:sz w:val="24"/>
              <w:szCs w:val="24"/>
              <w:lang w:eastAsia="en-US"/>
            </w:rPr>
          </w:pPr>
          <w:hyperlink w:anchor="_Toc15152089" w:history="1">
            <w:r w:rsidR="00D05CD4" w:rsidRPr="006630D6">
              <w:rPr>
                <w:rStyle w:val="Hyperlink"/>
                <w:rFonts w:ascii="Times New Roman" w:eastAsia="KaiTi" w:hAnsi="Times New Roman" w:cs="Times New Roman"/>
                <w:noProof/>
              </w:rPr>
              <w:t>Article 1. Regular Meeting</w:t>
            </w:r>
            <w:r w:rsidR="00D05CD4">
              <w:rPr>
                <w:noProof/>
                <w:webHidden/>
              </w:rPr>
              <w:tab/>
            </w:r>
            <w:r w:rsidR="00D05CD4">
              <w:rPr>
                <w:noProof/>
                <w:webHidden/>
              </w:rPr>
              <w:fldChar w:fldCharType="begin"/>
            </w:r>
            <w:r w:rsidR="00D05CD4">
              <w:rPr>
                <w:noProof/>
                <w:webHidden/>
              </w:rPr>
              <w:instrText xml:space="preserve"> PAGEREF _Toc15152089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2</w:t>
          </w:r>
        </w:p>
        <w:p w14:paraId="2C7848E1" w14:textId="43943F28" w:rsidR="00D05CD4" w:rsidRDefault="00A478FB">
          <w:pPr>
            <w:pStyle w:val="TOC2"/>
            <w:tabs>
              <w:tab w:val="right" w:leader="dot" w:pos="8296"/>
            </w:tabs>
            <w:rPr>
              <w:noProof/>
              <w:kern w:val="0"/>
              <w:sz w:val="24"/>
              <w:szCs w:val="24"/>
              <w:lang w:eastAsia="en-US"/>
            </w:rPr>
          </w:pPr>
          <w:hyperlink w:anchor="_Toc15152090" w:history="1">
            <w:r w:rsidR="00D05CD4" w:rsidRPr="006630D6">
              <w:rPr>
                <w:rStyle w:val="Hyperlink"/>
                <w:rFonts w:ascii="Times New Roman" w:eastAsia="KaiTi" w:hAnsi="Times New Roman" w:cs="Times New Roman"/>
                <w:noProof/>
              </w:rPr>
              <w:t>Article 2. Modification of Plan</w:t>
            </w:r>
            <w:r w:rsidR="00D05CD4">
              <w:rPr>
                <w:noProof/>
                <w:webHidden/>
              </w:rPr>
              <w:tab/>
            </w:r>
            <w:r w:rsidR="00D05CD4">
              <w:rPr>
                <w:noProof/>
                <w:webHidden/>
              </w:rPr>
              <w:fldChar w:fldCharType="begin"/>
            </w:r>
            <w:r w:rsidR="00D05CD4">
              <w:rPr>
                <w:noProof/>
                <w:webHidden/>
              </w:rPr>
              <w:instrText xml:space="preserve"> PAGEREF _Toc15152090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2</w:t>
          </w:r>
        </w:p>
        <w:p w14:paraId="1D90B2B0" w14:textId="04FEF1F0" w:rsidR="00D05CD4" w:rsidRDefault="00A478FB">
          <w:pPr>
            <w:pStyle w:val="TOC2"/>
            <w:tabs>
              <w:tab w:val="right" w:leader="dot" w:pos="8296"/>
            </w:tabs>
            <w:rPr>
              <w:noProof/>
              <w:kern w:val="0"/>
              <w:sz w:val="24"/>
              <w:szCs w:val="24"/>
              <w:lang w:eastAsia="en-US"/>
            </w:rPr>
          </w:pPr>
          <w:hyperlink w:anchor="_Toc15152091" w:history="1">
            <w:r w:rsidR="00D05CD4" w:rsidRPr="006630D6">
              <w:rPr>
                <w:rStyle w:val="Hyperlink"/>
                <w:rFonts w:ascii="Times New Roman" w:eastAsia="KaiTi" w:hAnsi="Times New Roman" w:cs="Times New Roman"/>
                <w:noProof/>
              </w:rPr>
              <w:t>Article 3. Description of The Attendance System for Members</w:t>
            </w:r>
            <w:r w:rsidR="00D05CD4">
              <w:rPr>
                <w:noProof/>
                <w:webHidden/>
              </w:rPr>
              <w:tab/>
            </w:r>
            <w:r w:rsidR="00D05CD4">
              <w:rPr>
                <w:noProof/>
                <w:webHidden/>
              </w:rPr>
              <w:fldChar w:fldCharType="begin"/>
            </w:r>
            <w:r w:rsidR="00D05CD4">
              <w:rPr>
                <w:noProof/>
                <w:webHidden/>
              </w:rPr>
              <w:instrText xml:space="preserve"> PAGEREF _Toc15152091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2</w:t>
          </w:r>
        </w:p>
        <w:p w14:paraId="5323C056" w14:textId="0DD37A13" w:rsidR="00D05CD4" w:rsidRDefault="00A478FB">
          <w:pPr>
            <w:pStyle w:val="TOC2"/>
            <w:tabs>
              <w:tab w:val="right" w:leader="dot" w:pos="8296"/>
            </w:tabs>
            <w:rPr>
              <w:noProof/>
              <w:kern w:val="0"/>
              <w:sz w:val="24"/>
              <w:szCs w:val="24"/>
              <w:lang w:eastAsia="en-US"/>
            </w:rPr>
          </w:pPr>
          <w:hyperlink w:anchor="_Toc15152092" w:history="1">
            <w:r w:rsidR="00D05CD4" w:rsidRPr="006630D6">
              <w:rPr>
                <w:rStyle w:val="Hyperlink"/>
                <w:rFonts w:ascii="Times New Roman" w:eastAsia="KaiTi" w:hAnsi="Times New Roman" w:cs="Times New Roman"/>
                <w:noProof/>
              </w:rPr>
              <w:t>Article 4. Rewards and Punishments and Absence Explanation</w:t>
            </w:r>
            <w:r w:rsidR="00D05CD4">
              <w:rPr>
                <w:noProof/>
                <w:webHidden/>
              </w:rPr>
              <w:tab/>
            </w:r>
            <w:r w:rsidR="00D05CD4">
              <w:rPr>
                <w:noProof/>
                <w:webHidden/>
              </w:rPr>
              <w:fldChar w:fldCharType="begin"/>
            </w:r>
            <w:r w:rsidR="00D05CD4">
              <w:rPr>
                <w:noProof/>
                <w:webHidden/>
              </w:rPr>
              <w:instrText xml:space="preserve"> PAGEREF _Toc15152092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3</w:t>
          </w:r>
        </w:p>
        <w:p w14:paraId="1D967823" w14:textId="28434254" w:rsidR="00D05CD4" w:rsidRDefault="00A478FB">
          <w:pPr>
            <w:pStyle w:val="TOC1"/>
            <w:tabs>
              <w:tab w:val="right" w:leader="dot" w:pos="8296"/>
            </w:tabs>
            <w:rPr>
              <w:noProof/>
              <w:kern w:val="0"/>
              <w:sz w:val="24"/>
              <w:szCs w:val="24"/>
              <w:lang w:eastAsia="en-US"/>
            </w:rPr>
          </w:pPr>
          <w:hyperlink w:anchor="_Toc15152093" w:history="1">
            <w:r w:rsidR="00D05CD4" w:rsidRPr="006630D6">
              <w:rPr>
                <w:rStyle w:val="Hyperlink"/>
                <w:rFonts w:ascii="Times New Roman" w:eastAsia="KaiTi" w:hAnsi="Times New Roman" w:cs="Times New Roman"/>
                <w:noProof/>
              </w:rPr>
              <w:t>Chapter V. Sources of Funds</w:t>
            </w:r>
            <w:r w:rsidR="00D05CD4">
              <w:rPr>
                <w:noProof/>
                <w:webHidden/>
              </w:rPr>
              <w:tab/>
            </w:r>
            <w:r w:rsidR="00D05CD4">
              <w:rPr>
                <w:noProof/>
                <w:webHidden/>
              </w:rPr>
              <w:fldChar w:fldCharType="begin"/>
            </w:r>
            <w:r w:rsidR="00D05CD4">
              <w:rPr>
                <w:noProof/>
                <w:webHidden/>
              </w:rPr>
              <w:instrText xml:space="preserve"> PAGEREF _Toc15152093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4</w:t>
          </w:r>
        </w:p>
        <w:p w14:paraId="308BA8D6" w14:textId="37546064" w:rsidR="00D05CD4" w:rsidRDefault="00A478FB">
          <w:pPr>
            <w:pStyle w:val="TOC2"/>
            <w:tabs>
              <w:tab w:val="right" w:leader="dot" w:pos="8296"/>
            </w:tabs>
            <w:rPr>
              <w:noProof/>
              <w:kern w:val="0"/>
              <w:sz w:val="24"/>
              <w:szCs w:val="24"/>
              <w:lang w:eastAsia="en-US"/>
            </w:rPr>
          </w:pPr>
          <w:hyperlink w:anchor="_Toc15152094" w:history="1">
            <w:r w:rsidR="00D05CD4" w:rsidRPr="006630D6">
              <w:rPr>
                <w:rStyle w:val="Hyperlink"/>
                <w:rFonts w:ascii="Times New Roman" w:eastAsia="KaiTi" w:hAnsi="Times New Roman" w:cs="Times New Roman"/>
                <w:noProof/>
              </w:rPr>
              <w:t>Article 1. Sources of Funds for The Association</w:t>
            </w:r>
            <w:r w:rsidR="00D05CD4">
              <w:rPr>
                <w:noProof/>
                <w:webHidden/>
              </w:rPr>
              <w:tab/>
            </w:r>
            <w:r w:rsidR="00D05CD4">
              <w:rPr>
                <w:noProof/>
                <w:webHidden/>
              </w:rPr>
              <w:fldChar w:fldCharType="begin"/>
            </w:r>
            <w:r w:rsidR="00D05CD4">
              <w:rPr>
                <w:noProof/>
                <w:webHidden/>
              </w:rPr>
              <w:instrText xml:space="preserve"> PAGEREF _Toc15152094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4</w:t>
          </w:r>
        </w:p>
        <w:p w14:paraId="78D8F693" w14:textId="3B02A7EE" w:rsidR="00D05CD4" w:rsidRDefault="00A478FB">
          <w:pPr>
            <w:pStyle w:val="TOC2"/>
            <w:tabs>
              <w:tab w:val="right" w:leader="dot" w:pos="8296"/>
            </w:tabs>
            <w:rPr>
              <w:noProof/>
              <w:kern w:val="0"/>
              <w:sz w:val="24"/>
              <w:szCs w:val="24"/>
              <w:lang w:eastAsia="en-US"/>
            </w:rPr>
          </w:pPr>
          <w:hyperlink w:anchor="_Toc15152095" w:history="1">
            <w:r w:rsidR="00D05CD4" w:rsidRPr="006630D6">
              <w:rPr>
                <w:rStyle w:val="Hyperlink"/>
                <w:rFonts w:ascii="Times New Roman" w:eastAsia="KaiTi" w:hAnsi="Times New Roman" w:cs="Times New Roman"/>
                <w:noProof/>
              </w:rPr>
              <w:t>Article 2. Use and Management of Funds</w:t>
            </w:r>
            <w:r w:rsidR="00D05CD4">
              <w:rPr>
                <w:noProof/>
                <w:webHidden/>
              </w:rPr>
              <w:tab/>
            </w:r>
            <w:r w:rsidR="00D05CD4">
              <w:rPr>
                <w:noProof/>
                <w:webHidden/>
              </w:rPr>
              <w:fldChar w:fldCharType="begin"/>
            </w:r>
            <w:r w:rsidR="00D05CD4">
              <w:rPr>
                <w:noProof/>
                <w:webHidden/>
              </w:rPr>
              <w:instrText xml:space="preserve"> PAGEREF _Toc15152095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4</w:t>
          </w:r>
        </w:p>
        <w:p w14:paraId="367867A1" w14:textId="6FF139DD" w:rsidR="00D05CD4" w:rsidRDefault="00A478FB">
          <w:pPr>
            <w:pStyle w:val="TOC1"/>
            <w:tabs>
              <w:tab w:val="right" w:leader="dot" w:pos="8296"/>
            </w:tabs>
            <w:rPr>
              <w:noProof/>
              <w:kern w:val="0"/>
              <w:sz w:val="24"/>
              <w:szCs w:val="24"/>
              <w:lang w:eastAsia="en-US"/>
            </w:rPr>
          </w:pPr>
          <w:hyperlink w:anchor="_Toc15152096" w:history="1">
            <w:r w:rsidR="00D05CD4" w:rsidRPr="006630D6">
              <w:rPr>
                <w:rStyle w:val="Hyperlink"/>
                <w:rFonts w:ascii="Times New Roman" w:eastAsia="KaiTi" w:hAnsi="Times New Roman" w:cs="Times New Roman"/>
                <w:noProof/>
              </w:rPr>
              <w:t>Chapter VI. Supplementary Provisions</w:t>
            </w:r>
            <w:r w:rsidR="00D05CD4">
              <w:rPr>
                <w:noProof/>
                <w:webHidden/>
              </w:rPr>
              <w:tab/>
            </w:r>
            <w:r w:rsidR="00D05CD4">
              <w:rPr>
                <w:noProof/>
                <w:webHidden/>
              </w:rPr>
              <w:fldChar w:fldCharType="begin"/>
            </w:r>
            <w:r w:rsidR="00D05CD4">
              <w:rPr>
                <w:noProof/>
                <w:webHidden/>
              </w:rPr>
              <w:instrText xml:space="preserve"> PAGEREF _Toc15152096 \h </w:instrText>
            </w:r>
            <w:r w:rsidR="00D05CD4">
              <w:rPr>
                <w:noProof/>
                <w:webHidden/>
              </w:rPr>
            </w:r>
            <w:r w:rsidR="00D05CD4">
              <w:rPr>
                <w:noProof/>
                <w:webHidden/>
              </w:rPr>
              <w:fldChar w:fldCharType="separate"/>
            </w:r>
            <w:r w:rsidR="00D05CD4">
              <w:rPr>
                <w:noProof/>
                <w:webHidden/>
              </w:rPr>
              <w:t>1</w:t>
            </w:r>
            <w:r w:rsidR="00D05CD4">
              <w:rPr>
                <w:noProof/>
                <w:webHidden/>
              </w:rPr>
              <w:fldChar w:fldCharType="end"/>
            </w:r>
          </w:hyperlink>
          <w:r w:rsidR="00BA4094">
            <w:rPr>
              <w:noProof/>
            </w:rPr>
            <w:t>5</w:t>
          </w:r>
        </w:p>
        <w:p w14:paraId="35BCCE7F" w14:textId="77777777" w:rsidR="00D05CD4" w:rsidRPr="00CF6973" w:rsidRDefault="00D05CD4" w:rsidP="00D05CD4">
          <w:pPr>
            <w:spacing w:line="360" w:lineRule="auto"/>
            <w:rPr>
              <w:rFonts w:ascii="Times New Roman" w:hAnsi="Times New Roman" w:cs="Times New Roman"/>
              <w:sz w:val="24"/>
              <w:szCs w:val="24"/>
            </w:rPr>
          </w:pPr>
          <w:r w:rsidRPr="00CF6973">
            <w:rPr>
              <w:rFonts w:ascii="Times New Roman" w:hAnsi="Times New Roman" w:cs="Times New Roman"/>
              <w:b/>
              <w:bCs/>
              <w:noProof/>
              <w:sz w:val="24"/>
              <w:szCs w:val="24"/>
            </w:rPr>
            <w:fldChar w:fldCharType="end"/>
          </w:r>
        </w:p>
      </w:sdtContent>
    </w:sdt>
    <w:p w14:paraId="274AB714" w14:textId="77777777" w:rsidR="00D05CD4" w:rsidRPr="00CF6973" w:rsidRDefault="00D05CD4" w:rsidP="00D05CD4">
      <w:pPr>
        <w:widowControl/>
        <w:spacing w:line="360" w:lineRule="auto"/>
        <w:jc w:val="left"/>
        <w:rPr>
          <w:rFonts w:ascii="Times New Roman" w:eastAsia="KaiTi" w:hAnsi="Times New Roman" w:cs="Times New Roman"/>
          <w:sz w:val="24"/>
          <w:szCs w:val="24"/>
        </w:rPr>
        <w:sectPr w:rsidR="00D05CD4" w:rsidRPr="00CF6973" w:rsidSect="00BE628D">
          <w:footerReference w:type="default" r:id="rId14"/>
          <w:pgSz w:w="11906" w:h="16838"/>
          <w:pgMar w:top="1440" w:right="1800" w:bottom="1440" w:left="1800" w:header="851" w:footer="992" w:gutter="0"/>
          <w:cols w:space="425"/>
          <w:titlePg/>
          <w:docGrid w:type="lines" w:linePitch="312"/>
        </w:sectPr>
      </w:pPr>
    </w:p>
    <w:p w14:paraId="785E450A" w14:textId="77777777" w:rsidR="00D05CD4" w:rsidRPr="003A4AED" w:rsidRDefault="00D05CD4" w:rsidP="00D05CD4">
      <w:pPr>
        <w:pStyle w:val="Heading1"/>
        <w:spacing w:line="360" w:lineRule="auto"/>
        <w:jc w:val="left"/>
        <w:rPr>
          <w:rFonts w:ascii="Times New Roman" w:eastAsia="KaiTi" w:hAnsi="Times New Roman" w:cs="Times New Roman"/>
          <w:sz w:val="28"/>
          <w:szCs w:val="28"/>
        </w:rPr>
      </w:pPr>
      <w:bookmarkStart w:id="41" w:name="_Toc15152061"/>
      <w:r w:rsidRPr="003A4AED">
        <w:rPr>
          <w:rFonts w:ascii="Times New Roman" w:eastAsia="KaiTi" w:hAnsi="Times New Roman" w:cs="Times New Roman"/>
          <w:sz w:val="28"/>
          <w:szCs w:val="28"/>
        </w:rPr>
        <w:lastRenderedPageBreak/>
        <w:t>Chapter I. General Provisions</w:t>
      </w:r>
      <w:bookmarkEnd w:id="41"/>
    </w:p>
    <w:p w14:paraId="538B9B79"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42" w:name="_Toc15152062"/>
      <w:r w:rsidRPr="00CF6973">
        <w:rPr>
          <w:rFonts w:ascii="Times New Roman" w:eastAsia="KaiTi" w:hAnsi="Times New Roman" w:cs="Times New Roman"/>
          <w:b w:val="0"/>
          <w:sz w:val="24"/>
          <w:szCs w:val="24"/>
        </w:rPr>
        <w:t>Article 1. Name of Association</w:t>
      </w:r>
      <w:bookmarkEnd w:id="42"/>
    </w:p>
    <w:p w14:paraId="2DD86120"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Wenzhou-Kean University Athletic Association </w:t>
      </w:r>
    </w:p>
    <w:p w14:paraId="6112DF3E" w14:textId="77777777" w:rsidR="00D05CD4" w:rsidRPr="00CF6973" w:rsidRDefault="00D05CD4" w:rsidP="00D05CD4">
      <w:pPr>
        <w:spacing w:line="360" w:lineRule="auto"/>
        <w:jc w:val="left"/>
        <w:rPr>
          <w:rFonts w:ascii="Times New Roman" w:eastAsia="KaiTi" w:hAnsi="Times New Roman" w:cs="Times New Roman"/>
          <w:sz w:val="24"/>
          <w:szCs w:val="24"/>
        </w:rPr>
      </w:pPr>
    </w:p>
    <w:p w14:paraId="2C0B2677"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43" w:name="_Toc15152063"/>
      <w:r w:rsidRPr="00CF6973">
        <w:rPr>
          <w:rFonts w:ascii="Times New Roman" w:eastAsia="KaiTi" w:hAnsi="Times New Roman" w:cs="Times New Roman"/>
          <w:b w:val="0"/>
          <w:sz w:val="24"/>
          <w:szCs w:val="24"/>
        </w:rPr>
        <w:t>Article 2. Badge</w:t>
      </w:r>
      <w:bookmarkEnd w:id="43"/>
      <w:r w:rsidRPr="00CF6973">
        <w:rPr>
          <w:rFonts w:ascii="Times New Roman" w:eastAsia="KaiTi" w:hAnsi="Times New Roman" w:cs="Times New Roman"/>
          <w:b w:val="0"/>
          <w:sz w:val="24"/>
          <w:szCs w:val="24"/>
        </w:rPr>
        <w:t xml:space="preserve"> </w:t>
      </w:r>
    </w:p>
    <w:p w14:paraId="42CF6E02" w14:textId="77777777" w:rsidR="00D05CD4" w:rsidRPr="00CF6973" w:rsidRDefault="00D05CD4" w:rsidP="00D05CD4">
      <w:pPr>
        <w:pStyle w:val="Heading2"/>
        <w:spacing w:line="360" w:lineRule="auto"/>
        <w:jc w:val="center"/>
        <w:rPr>
          <w:rFonts w:ascii="Times New Roman" w:eastAsia="KaiTi" w:hAnsi="Times New Roman" w:cs="Times New Roman"/>
          <w:b w:val="0"/>
          <w:sz w:val="24"/>
          <w:szCs w:val="24"/>
        </w:rPr>
      </w:pPr>
      <w:bookmarkStart w:id="44" w:name="_Toc15152064"/>
      <w:r w:rsidRPr="00CF6973">
        <w:rPr>
          <w:rFonts w:ascii="Times New Roman" w:eastAsia="KaiTi" w:hAnsi="Times New Roman" w:cs="Times New Roman"/>
          <w:b w:val="0"/>
          <w:noProof/>
          <w:sz w:val="24"/>
          <w:szCs w:val="24"/>
          <w:lang w:eastAsia="en-US"/>
        </w:rPr>
        <w:drawing>
          <wp:inline distT="0" distB="0" distL="0" distR="0" wp14:anchorId="4299A8EA" wp14:editId="1BF1E2E4">
            <wp:extent cx="2018156" cy="2852208"/>
            <wp:effectExtent l="0" t="0" r="0" b="0"/>
            <wp:docPr id="10" name="Picture 10" descr="../../Library/Containers/com.tencent.xinWeChat/Data/Library/Application%20Support/com.tencent.xinWeChat/2.0b4.0.9/07c07cc1088f3b5ed730137d4a320443/Message/MessageTemp/9e20f478899dc29eb19741386f9343c8/Image/1721560911536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07c07cc1088f3b5ed730137d4a320443/Message/MessageTemp/9e20f478899dc29eb19741386f9343c8/Image/1721560911536_.pic_h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6564" cy="2878224"/>
                    </a:xfrm>
                    <a:prstGeom prst="rect">
                      <a:avLst/>
                    </a:prstGeom>
                    <a:noFill/>
                    <a:ln>
                      <a:noFill/>
                    </a:ln>
                  </pic:spPr>
                </pic:pic>
              </a:graphicData>
            </a:graphic>
          </wp:inline>
        </w:drawing>
      </w:r>
      <w:bookmarkEnd w:id="44"/>
    </w:p>
    <w:p w14:paraId="2ABC2735"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45" w:name="_Toc15152065"/>
      <w:r w:rsidRPr="00CF6973">
        <w:rPr>
          <w:rFonts w:ascii="Times New Roman" w:eastAsia="KaiTi" w:hAnsi="Times New Roman" w:cs="Times New Roman"/>
          <w:b w:val="0"/>
          <w:sz w:val="24"/>
          <w:szCs w:val="24"/>
        </w:rPr>
        <w:t xml:space="preserve">Article 3. </w:t>
      </w:r>
      <w:bookmarkStart w:id="46" w:name="_Hlk14938929"/>
      <w:r w:rsidRPr="00CF6973">
        <w:rPr>
          <w:rFonts w:ascii="Times New Roman" w:eastAsia="KaiTi" w:hAnsi="Times New Roman" w:cs="Times New Roman"/>
          <w:b w:val="0"/>
          <w:sz w:val="24"/>
          <w:szCs w:val="24"/>
        </w:rPr>
        <w:t>Formation and Dissolution of the Sports Association</w:t>
      </w:r>
      <w:bookmarkEnd w:id="45"/>
      <w:bookmarkEnd w:id="46"/>
    </w:p>
    <w:p w14:paraId="0F38E5FD"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The association is made up of eight organizations and school sports teams. More than two-thirds of the votes and the Chinese Curricula Center approved the establishment</w:t>
      </w:r>
    </w:p>
    <w:p w14:paraId="14DBC433"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If the committee votes by two-thirds, the association will be dissolved</w:t>
      </w:r>
    </w:p>
    <w:p w14:paraId="4E028F39"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47" w:name="_Toc15152066"/>
      <w:r w:rsidRPr="00CF6973">
        <w:rPr>
          <w:rFonts w:ascii="Times New Roman" w:eastAsia="KaiTi" w:hAnsi="Times New Roman" w:cs="Times New Roman"/>
          <w:b w:val="0"/>
          <w:sz w:val="24"/>
          <w:szCs w:val="24"/>
        </w:rPr>
        <w:t>Article 4. Nature of the Association</w:t>
      </w:r>
      <w:bookmarkEnd w:id="47"/>
    </w:p>
    <w:p w14:paraId="533D6E79"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The association is a student organization of the non-profit sports association alliance, which is composed of the sports associations of Wenzhou-Kean University and serves all the members. It is supported by the Chinese Curricula Center and the </w:t>
      </w:r>
      <w:r w:rsidRPr="00CF6973">
        <w:rPr>
          <w:rFonts w:ascii="Times New Roman" w:eastAsia="KaiTi" w:hAnsi="Times New Roman" w:cs="Times New Roman"/>
          <w:sz w:val="24"/>
          <w:szCs w:val="24"/>
        </w:rPr>
        <w:lastRenderedPageBreak/>
        <w:t>Student Leadership Center and will be implemented in accordance with all the regulations and policies related to Wenzhou-Kean University.</w:t>
      </w:r>
    </w:p>
    <w:p w14:paraId="76C3FFF4" w14:textId="77777777" w:rsidR="00D05CD4" w:rsidRPr="00CF6973" w:rsidRDefault="00D05CD4" w:rsidP="00D05CD4">
      <w:pPr>
        <w:spacing w:line="360" w:lineRule="auto"/>
        <w:jc w:val="left"/>
        <w:rPr>
          <w:rFonts w:ascii="Times New Roman" w:eastAsia="KaiTi" w:hAnsi="Times New Roman" w:cs="Times New Roman"/>
          <w:sz w:val="24"/>
          <w:szCs w:val="24"/>
        </w:rPr>
      </w:pPr>
    </w:p>
    <w:p w14:paraId="583F3856"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48" w:name="_Toc15152067"/>
      <w:r w:rsidRPr="00CF6973">
        <w:rPr>
          <w:rFonts w:ascii="Times New Roman" w:eastAsia="KaiTi" w:hAnsi="Times New Roman" w:cs="Times New Roman"/>
          <w:b w:val="0"/>
          <w:sz w:val="24"/>
          <w:szCs w:val="24"/>
        </w:rPr>
        <w:t xml:space="preserve">Article 5. </w:t>
      </w:r>
      <w:bookmarkStart w:id="49" w:name="OLE_LINK3"/>
      <w:bookmarkStart w:id="50" w:name="OLE_LINK4"/>
      <w:r w:rsidRPr="00CF6973">
        <w:rPr>
          <w:rFonts w:ascii="Times New Roman" w:eastAsia="KaiTi" w:hAnsi="Times New Roman" w:cs="Times New Roman"/>
          <w:b w:val="0"/>
          <w:sz w:val="24"/>
          <w:szCs w:val="24"/>
        </w:rPr>
        <w:t>Propose of the Association</w:t>
      </w:r>
      <w:bookmarkEnd w:id="48"/>
      <w:bookmarkEnd w:id="49"/>
      <w:bookmarkEnd w:id="50"/>
    </w:p>
    <w:p w14:paraId="0C612F76" w14:textId="77777777" w:rsidR="00D05CD4" w:rsidRPr="00CF6973" w:rsidRDefault="00D05CD4" w:rsidP="00D05CD4">
      <w:pPr>
        <w:widowControl/>
        <w:shd w:val="clear" w:color="auto" w:fill="FFFFFF"/>
        <w:wordWrap w:val="0"/>
        <w:spacing w:line="360" w:lineRule="auto"/>
        <w:ind w:firstLine="420"/>
        <w:jc w:val="left"/>
        <w:rPr>
          <w:rFonts w:ascii="Times New Roman" w:eastAsia="KaiTi" w:hAnsi="Times New Roman" w:cs="Times New Roman"/>
          <w:color w:val="333333"/>
          <w:kern w:val="0"/>
          <w:sz w:val="24"/>
          <w:szCs w:val="24"/>
        </w:rPr>
      </w:pPr>
      <w:r w:rsidRPr="00CF6973">
        <w:rPr>
          <w:rFonts w:ascii="Times New Roman" w:eastAsia="KaiTi" w:hAnsi="Times New Roman" w:cs="Times New Roman"/>
          <w:sz w:val="24"/>
          <w:szCs w:val="24"/>
        </w:rPr>
        <w:t>This association is to cooperate with construction of Chinese Curricula Center for sports, promote the development of campus sports culture, help the construction of school sports promotion, actively promote the extracurricular sports activities and sports training, improve the level of students' physical and mental health, for Wenzhou-Kean University sports enthusiasts to provide a harmonious and stable to broaden interpersonal, enhance friendship and enhancing the quality of the physical exercise platform</w:t>
      </w:r>
    </w:p>
    <w:p w14:paraId="07666AC8" w14:textId="77777777" w:rsidR="00D05CD4" w:rsidRPr="00CF6973" w:rsidRDefault="00D05CD4" w:rsidP="00D05CD4">
      <w:pPr>
        <w:widowControl/>
        <w:shd w:val="clear" w:color="auto" w:fill="FFFFFF"/>
        <w:wordWrap w:val="0"/>
        <w:spacing w:line="360" w:lineRule="auto"/>
        <w:ind w:firstLine="420"/>
        <w:jc w:val="left"/>
        <w:rPr>
          <w:rFonts w:ascii="Times New Roman" w:eastAsia="KaiTi" w:hAnsi="Times New Roman" w:cs="Times New Roman"/>
          <w:color w:val="333333"/>
          <w:kern w:val="0"/>
          <w:sz w:val="24"/>
          <w:szCs w:val="24"/>
        </w:rPr>
      </w:pPr>
      <w:r w:rsidRPr="00CF6973">
        <w:rPr>
          <w:rFonts w:ascii="Times New Roman" w:eastAsia="KaiTi" w:hAnsi="Times New Roman" w:cs="Times New Roman"/>
          <w:color w:val="333333"/>
          <w:kern w:val="0"/>
          <w:sz w:val="24"/>
          <w:szCs w:val="24"/>
        </w:rPr>
        <w:t>The association strives to advocate social ethics and sports ethics, and plays an active role in enriching students' campus cultural life and promoting the construction of socialist spiritual civilization</w:t>
      </w:r>
    </w:p>
    <w:p w14:paraId="7F1B34DF" w14:textId="77777777" w:rsidR="00D05CD4" w:rsidRPr="00CF6973" w:rsidRDefault="00D05CD4" w:rsidP="00D05CD4">
      <w:pPr>
        <w:widowControl/>
        <w:shd w:val="clear" w:color="auto" w:fill="FFFFFF"/>
        <w:wordWrap w:val="0"/>
        <w:spacing w:line="360" w:lineRule="auto"/>
        <w:ind w:firstLine="420"/>
        <w:jc w:val="left"/>
        <w:rPr>
          <w:rFonts w:ascii="Times New Roman" w:eastAsia="KaiTi" w:hAnsi="Times New Roman" w:cs="Times New Roman"/>
          <w:color w:val="333333"/>
          <w:kern w:val="0"/>
          <w:sz w:val="24"/>
          <w:szCs w:val="24"/>
        </w:rPr>
      </w:pPr>
      <w:r w:rsidRPr="00CF6973">
        <w:rPr>
          <w:rFonts w:ascii="Times New Roman" w:eastAsia="KaiTi" w:hAnsi="Times New Roman" w:cs="Times New Roman"/>
          <w:color w:val="333333"/>
          <w:kern w:val="0"/>
          <w:sz w:val="24"/>
          <w:szCs w:val="24"/>
        </w:rPr>
        <w:t>This association promotes the school after-school sports training positively, raises the student athlete to have the good thought quality, studies diligently, exercises diligently, in order to improve the WKU sports technical level diligently.</w:t>
      </w:r>
    </w:p>
    <w:p w14:paraId="51C85462"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shd w:val="clear" w:color="auto" w:fill="FFFFFF"/>
        </w:rPr>
      </w:pPr>
      <w:bookmarkStart w:id="51" w:name="_Toc15152068"/>
      <w:r w:rsidRPr="00CF6973">
        <w:rPr>
          <w:rFonts w:ascii="Times New Roman" w:eastAsia="KaiTi" w:hAnsi="Times New Roman" w:cs="Times New Roman"/>
          <w:b w:val="0"/>
          <w:sz w:val="24"/>
          <w:szCs w:val="24"/>
          <w:shd w:val="clear" w:color="auto" w:fill="FFFFFF"/>
        </w:rPr>
        <w:t>Article 6. Organization and Management</w:t>
      </w:r>
      <w:bookmarkEnd w:id="51"/>
    </w:p>
    <w:p w14:paraId="0D5A19BB" w14:textId="77777777" w:rsidR="00D05CD4" w:rsidRPr="00CF6973" w:rsidRDefault="00D05CD4" w:rsidP="00D05CD4">
      <w:pPr>
        <w:spacing w:line="360" w:lineRule="auto"/>
        <w:ind w:firstLine="420"/>
        <w:jc w:val="left"/>
        <w:rPr>
          <w:rFonts w:ascii="Times New Roman" w:eastAsia="KaiTi" w:hAnsi="Times New Roman" w:cs="Times New Roman"/>
          <w:color w:val="333333"/>
          <w:sz w:val="24"/>
          <w:szCs w:val="24"/>
          <w:shd w:val="clear" w:color="auto" w:fill="FFFFFF"/>
        </w:rPr>
      </w:pPr>
      <w:r w:rsidRPr="00CF6973">
        <w:rPr>
          <w:rFonts w:ascii="Times New Roman" w:eastAsia="KaiTi" w:hAnsi="Times New Roman" w:cs="Times New Roman"/>
          <w:color w:val="333333"/>
          <w:sz w:val="24"/>
          <w:szCs w:val="24"/>
          <w:shd w:val="clear" w:color="auto" w:fill="FFFFFF"/>
        </w:rPr>
        <w:t>The association is guided and managed by the Chinese Curricula Center, supervised by the student leadership center, and operated independently by students.</w:t>
      </w:r>
    </w:p>
    <w:p w14:paraId="5499E483" w14:textId="77777777" w:rsidR="00D05CD4" w:rsidRPr="00CF6973" w:rsidRDefault="00D05CD4" w:rsidP="00D05CD4">
      <w:pPr>
        <w:widowControl/>
        <w:spacing w:line="360" w:lineRule="auto"/>
        <w:jc w:val="left"/>
        <w:rPr>
          <w:rFonts w:ascii="Times New Roman" w:eastAsia="KaiTi" w:hAnsi="Times New Roman" w:cs="Times New Roman"/>
          <w:color w:val="333333"/>
          <w:sz w:val="24"/>
          <w:szCs w:val="24"/>
          <w:shd w:val="clear" w:color="auto" w:fill="FFFFFF"/>
        </w:rPr>
      </w:pPr>
      <w:r w:rsidRPr="00CF6973">
        <w:rPr>
          <w:rFonts w:ascii="Times New Roman" w:eastAsia="KaiTi" w:hAnsi="Times New Roman" w:cs="Times New Roman"/>
          <w:color w:val="333333"/>
          <w:sz w:val="24"/>
          <w:szCs w:val="24"/>
          <w:shd w:val="clear" w:color="auto" w:fill="FFFFFF"/>
        </w:rPr>
        <w:br w:type="page"/>
      </w:r>
    </w:p>
    <w:p w14:paraId="2EE05DAB" w14:textId="77777777" w:rsidR="00D05CD4" w:rsidRPr="003A4AED" w:rsidRDefault="00D05CD4" w:rsidP="00D05CD4">
      <w:pPr>
        <w:pStyle w:val="Heading1"/>
        <w:spacing w:line="360" w:lineRule="auto"/>
        <w:jc w:val="left"/>
        <w:rPr>
          <w:rFonts w:ascii="Times New Roman" w:eastAsia="KaiTi" w:hAnsi="Times New Roman" w:cs="Times New Roman"/>
          <w:sz w:val="28"/>
          <w:szCs w:val="28"/>
        </w:rPr>
      </w:pPr>
      <w:bookmarkStart w:id="52" w:name="_Toc15152069"/>
      <w:r w:rsidRPr="003A4AED">
        <w:rPr>
          <w:rFonts w:ascii="Times New Roman" w:eastAsia="KaiTi" w:hAnsi="Times New Roman" w:cs="Times New Roman"/>
          <w:sz w:val="28"/>
          <w:szCs w:val="28"/>
        </w:rPr>
        <w:lastRenderedPageBreak/>
        <w:t>Chapter II. Organizational Structure</w:t>
      </w:r>
      <w:bookmarkEnd w:id="52"/>
    </w:p>
    <w:p w14:paraId="7076280F"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shd w:val="clear" w:color="auto" w:fill="FFFFFF"/>
        </w:rPr>
      </w:pPr>
      <w:bookmarkStart w:id="53" w:name="_Toc15152070"/>
      <w:r w:rsidRPr="00CF6973">
        <w:rPr>
          <w:rFonts w:ascii="Times New Roman" w:eastAsia="KaiTi" w:hAnsi="Times New Roman" w:cs="Times New Roman"/>
          <w:b w:val="0"/>
          <w:sz w:val="24"/>
          <w:szCs w:val="24"/>
          <w:shd w:val="clear" w:color="auto" w:fill="FFFFFF"/>
        </w:rPr>
        <w:t>Article 1. Association Composition</w:t>
      </w:r>
      <w:bookmarkEnd w:id="53"/>
    </w:p>
    <w:p w14:paraId="7FEBB777"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color w:val="333333"/>
          <w:sz w:val="24"/>
          <w:szCs w:val="24"/>
          <w:shd w:val="clear" w:color="auto" w:fill="FFFFFF"/>
        </w:rPr>
        <w:tab/>
        <w:t>According to the actual situation of the school, the sports a</w:t>
      </w:r>
      <w:r>
        <w:rPr>
          <w:rFonts w:ascii="Times New Roman" w:eastAsia="KaiTi" w:hAnsi="Times New Roman" w:cs="Times New Roman"/>
          <w:color w:val="333333"/>
          <w:sz w:val="24"/>
          <w:szCs w:val="24"/>
          <w:shd w:val="clear" w:color="auto" w:fill="FFFFFF"/>
        </w:rPr>
        <w:t>ssociation is composed of Ping-P</w:t>
      </w:r>
      <w:r w:rsidRPr="00CF6973">
        <w:rPr>
          <w:rFonts w:ascii="Times New Roman" w:eastAsia="KaiTi" w:hAnsi="Times New Roman" w:cs="Times New Roman"/>
          <w:color w:val="333333"/>
          <w:sz w:val="24"/>
          <w:szCs w:val="24"/>
          <w:shd w:val="clear" w:color="auto" w:fill="FFFFFF"/>
        </w:rPr>
        <w:t xml:space="preserve">ong </w:t>
      </w:r>
      <w:r>
        <w:rPr>
          <w:rFonts w:ascii="Times New Roman" w:eastAsia="KaiTi" w:hAnsi="Times New Roman" w:cs="Times New Roman"/>
          <w:color w:val="333333"/>
          <w:sz w:val="24"/>
          <w:szCs w:val="24"/>
          <w:shd w:val="clear" w:color="auto" w:fill="FFFFFF"/>
        </w:rPr>
        <w:t xml:space="preserve">Society, Basketball Club, Football Club, Badminton Club, Tennis </w:t>
      </w:r>
      <w:proofErr w:type="spellStart"/>
      <w:r>
        <w:rPr>
          <w:rFonts w:ascii="Times New Roman" w:eastAsia="KaiTi" w:hAnsi="Times New Roman" w:cs="Times New Roman"/>
          <w:color w:val="333333"/>
          <w:sz w:val="24"/>
          <w:szCs w:val="24"/>
          <w:shd w:val="clear" w:color="auto" w:fill="FFFFFF"/>
        </w:rPr>
        <w:t>cCub</w:t>
      </w:r>
      <w:proofErr w:type="spellEnd"/>
      <w:r>
        <w:rPr>
          <w:rFonts w:ascii="Times New Roman" w:eastAsia="KaiTi" w:hAnsi="Times New Roman" w:cs="Times New Roman"/>
          <w:color w:val="333333"/>
          <w:sz w:val="24"/>
          <w:szCs w:val="24"/>
          <w:shd w:val="clear" w:color="auto" w:fill="FFFFFF"/>
        </w:rPr>
        <w:t>, Baseball Club, Free Combat Club and Cycling C</w:t>
      </w:r>
      <w:r w:rsidRPr="00CF6973">
        <w:rPr>
          <w:rFonts w:ascii="Times New Roman" w:eastAsia="KaiTi" w:hAnsi="Times New Roman" w:cs="Times New Roman"/>
          <w:color w:val="333333"/>
          <w:sz w:val="24"/>
          <w:szCs w:val="24"/>
          <w:shd w:val="clear" w:color="auto" w:fill="FFFFFF"/>
        </w:rPr>
        <w:t>lub</w:t>
      </w:r>
    </w:p>
    <w:p w14:paraId="10EA3F5A" w14:textId="77777777" w:rsidR="00D05CD4" w:rsidRPr="00CF6973" w:rsidRDefault="00D05CD4" w:rsidP="00D05CD4">
      <w:pPr>
        <w:spacing w:line="360" w:lineRule="auto"/>
        <w:ind w:firstLine="420"/>
        <w:jc w:val="left"/>
        <w:rPr>
          <w:rFonts w:ascii="Times New Roman" w:eastAsia="KaiTi" w:hAnsi="Times New Roman" w:cs="Times New Roman"/>
          <w:color w:val="000000" w:themeColor="text1"/>
          <w:sz w:val="24"/>
          <w:szCs w:val="24"/>
        </w:rPr>
      </w:pPr>
      <w:r w:rsidRPr="00CF6973">
        <w:rPr>
          <w:rFonts w:ascii="Times New Roman" w:eastAsia="KaiTi" w:hAnsi="Times New Roman" w:cs="Times New Roman"/>
          <w:color w:val="000000" w:themeColor="text1"/>
          <w:sz w:val="24"/>
          <w:szCs w:val="24"/>
        </w:rPr>
        <w:t>Note: the new sports associations shall be approved by the sports association committee and shall not have the right to vote in the first year of participation, but shall still attend various meetings. If the associations are reduced to interest groups, they shall be merged into the daily affairs department, and their original positions shall be retained, and the original rights shall be granted after the clubs are restored</w:t>
      </w:r>
    </w:p>
    <w:p w14:paraId="058D2190" w14:textId="77777777" w:rsidR="00D05CD4" w:rsidRPr="00CF6973" w:rsidRDefault="00D05CD4" w:rsidP="00D05CD4">
      <w:pPr>
        <w:spacing w:line="360" w:lineRule="auto"/>
        <w:jc w:val="left"/>
        <w:rPr>
          <w:rFonts w:ascii="Times New Roman" w:eastAsia="KaiTi" w:hAnsi="Times New Roman" w:cs="Times New Roman"/>
          <w:sz w:val="24"/>
          <w:szCs w:val="24"/>
        </w:rPr>
      </w:pPr>
    </w:p>
    <w:p w14:paraId="124D37D4"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54" w:name="_Toc15152071"/>
      <w:r w:rsidRPr="00CF6973">
        <w:rPr>
          <w:rFonts w:ascii="Times New Roman" w:eastAsia="KaiTi" w:hAnsi="Times New Roman" w:cs="Times New Roman"/>
          <w:b w:val="0"/>
          <w:sz w:val="24"/>
          <w:szCs w:val="24"/>
        </w:rPr>
        <w:t>Article 2. Personnel Arrangement</w:t>
      </w:r>
      <w:bookmarkEnd w:id="54"/>
    </w:p>
    <w:p w14:paraId="3763816E" w14:textId="77777777" w:rsidR="00D05CD4" w:rsidRPr="00CF6973" w:rsidRDefault="00D05CD4" w:rsidP="00D05CD4">
      <w:pPr>
        <w:spacing w:line="360" w:lineRule="auto"/>
        <w:ind w:leftChars="100" w:left="450" w:hangingChars="100" w:hanging="24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association has one President, two vice presidents, one general manager (vice President) of the school team, one minister of each department, one club President and several members of the school team</w:t>
      </w:r>
    </w:p>
    <w:p w14:paraId="7F692263" w14:textId="77777777" w:rsidR="00D05CD4" w:rsidRPr="00CF6973" w:rsidRDefault="00D05CD4" w:rsidP="00D05CD4">
      <w:pPr>
        <w:spacing w:line="360" w:lineRule="auto"/>
        <w:ind w:leftChars="100" w:left="450" w:hangingChars="100" w:hanging="24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Members must meet the following requirements:</w:t>
      </w:r>
    </w:p>
    <w:p w14:paraId="7F59307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Proficient in the work of the association, with certain organizational ability, coordination and management ability</w:t>
      </w:r>
    </w:p>
    <w:p w14:paraId="1BA532D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Positive thinking, adhere to the four basic principles</w:t>
      </w:r>
    </w:p>
    <w:p w14:paraId="2B9CA525"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Take the initiative in work, unite with classmates, be ready to help others, and have the spirit of dedication</w:t>
      </w:r>
    </w:p>
    <w:p w14:paraId="33784F03" w14:textId="77777777" w:rsidR="00D05CD4" w:rsidRPr="00CF6973" w:rsidRDefault="00D05CD4" w:rsidP="00D05CD4">
      <w:pPr>
        <w:spacing w:line="360" w:lineRule="auto"/>
        <w:jc w:val="left"/>
        <w:rPr>
          <w:rFonts w:ascii="Times New Roman" w:eastAsia="KaiTi" w:hAnsi="Times New Roman" w:cs="Times New Roman"/>
          <w:sz w:val="24"/>
          <w:szCs w:val="24"/>
        </w:rPr>
      </w:pPr>
    </w:p>
    <w:p w14:paraId="297C0660"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55" w:name="_Toc15152072"/>
      <w:r w:rsidRPr="00CF6973">
        <w:rPr>
          <w:rFonts w:ascii="Times New Roman" w:eastAsia="KaiTi" w:hAnsi="Times New Roman" w:cs="Times New Roman"/>
          <w:b w:val="0"/>
          <w:sz w:val="24"/>
          <w:szCs w:val="24"/>
        </w:rPr>
        <w:t xml:space="preserve">Article 3. </w:t>
      </w:r>
      <w:bookmarkStart w:id="56" w:name="_Hlk14939285"/>
      <w:r w:rsidRPr="00CF6973">
        <w:rPr>
          <w:rFonts w:ascii="Times New Roman" w:eastAsia="KaiTi" w:hAnsi="Times New Roman" w:cs="Times New Roman"/>
          <w:b w:val="0"/>
          <w:sz w:val="24"/>
          <w:szCs w:val="24"/>
        </w:rPr>
        <w:t>Election Method</w:t>
      </w:r>
      <w:bookmarkEnd w:id="55"/>
      <w:bookmarkEnd w:id="56"/>
    </w:p>
    <w:p w14:paraId="160D5403"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The President voted with more than three-quarters of the attendances present</w:t>
      </w:r>
    </w:p>
    <w:p w14:paraId="185CC75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President shall be elected for a term of one year, and the change of term shall be approved by vote of the committee</w:t>
      </w:r>
    </w:p>
    <w:p w14:paraId="3A581CB0"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lastRenderedPageBreak/>
        <w:t>Note: if the chairman is re-elected, the committee shall agree. If the President steps down early, the new President shall be elected from among the vice presidents during the term of the former President</w:t>
      </w:r>
    </w:p>
    <w:p w14:paraId="61515BBC"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One vice President is directly appointed by the President to manage the administration, and the other club President is recommended and elected to be responsible for the daily affairs and sports club management</w:t>
      </w:r>
    </w:p>
    <w:p w14:paraId="0939264C"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President (vice President) of the varsity team is elected from among the captains or managers of the varsity team</w:t>
      </w:r>
    </w:p>
    <w:p w14:paraId="707EF3C5"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minister is elected by each department officer and agreed by the President. There is no minister for daily affairs</w:t>
      </w:r>
    </w:p>
    <w:p w14:paraId="515AB551"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managers (captains) of each association and each sports team shall be elected by the original system of each association (sports team) and appointed with the approval of the committee</w:t>
      </w:r>
    </w:p>
    <w:p w14:paraId="1FEABBDF"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President of each club is elected by the club and approved by the committee members. One vote for the ordinary members, two votes for the President and two votes for the Chinese Curricula Center</w:t>
      </w:r>
    </w:p>
    <w:p w14:paraId="0B360C84"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members of the committee are the President of each club, the captain (manager) of each sports team, the President, vice President and the minister of each department</w:t>
      </w:r>
    </w:p>
    <w:p w14:paraId="338AE7C4"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p>
    <w:p w14:paraId="72EA0C70" w14:textId="77777777" w:rsidR="00D05CD4" w:rsidRPr="00CF6973" w:rsidRDefault="00D05CD4" w:rsidP="00D05CD4">
      <w:pPr>
        <w:spacing w:line="360" w:lineRule="auto"/>
        <w:ind w:firstLine="420"/>
        <w:jc w:val="left"/>
        <w:rPr>
          <w:rFonts w:ascii="Times New Roman" w:eastAsia="KaiTi" w:hAnsi="Times New Roman" w:cs="Times New Roman"/>
          <w:color w:val="FF0000"/>
          <w:sz w:val="24"/>
          <w:szCs w:val="24"/>
        </w:rPr>
      </w:pPr>
      <w:r w:rsidRPr="00CF6973">
        <w:rPr>
          <w:rFonts w:ascii="Times New Roman" w:eastAsia="KaiTi" w:hAnsi="Times New Roman" w:cs="Times New Roman"/>
          <w:color w:val="FF0000"/>
          <w:sz w:val="24"/>
          <w:szCs w:val="24"/>
        </w:rPr>
        <w:t>Note: in the first year, the ministers and members of the department will be interviewed by the President.</w:t>
      </w:r>
    </w:p>
    <w:p w14:paraId="17EC1469" w14:textId="77777777" w:rsidR="00D05CD4" w:rsidRPr="00CF6973" w:rsidRDefault="00D05CD4" w:rsidP="00D05CD4">
      <w:pPr>
        <w:spacing w:line="360" w:lineRule="auto"/>
        <w:ind w:firstLine="420"/>
        <w:jc w:val="left"/>
        <w:rPr>
          <w:rFonts w:ascii="Times New Roman" w:eastAsia="KaiTi" w:hAnsi="Times New Roman" w:cs="Times New Roman"/>
          <w:color w:val="FF0000"/>
          <w:sz w:val="24"/>
          <w:szCs w:val="24"/>
        </w:rPr>
      </w:pPr>
      <w:r w:rsidRPr="00CF6973">
        <w:rPr>
          <w:rFonts w:ascii="Times New Roman" w:eastAsia="KaiTi" w:hAnsi="Times New Roman" w:cs="Times New Roman"/>
          <w:color w:val="FF0000"/>
          <w:sz w:val="24"/>
          <w:szCs w:val="24"/>
        </w:rPr>
        <w:t>Whether or not each department produces a deputy post shall be proposed by the head of each department and approved by the President</w:t>
      </w:r>
    </w:p>
    <w:p w14:paraId="56D7AD0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When the club President and the school team leader are the same, the votes will be counted according to the number of people</w:t>
      </w:r>
    </w:p>
    <w:p w14:paraId="2B15B7D1"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57" w:name="_Toc15152073"/>
      <w:r w:rsidRPr="00CF6973">
        <w:rPr>
          <w:rFonts w:ascii="Times New Roman" w:eastAsia="KaiTi" w:hAnsi="Times New Roman" w:cs="Times New Roman"/>
          <w:b w:val="0"/>
          <w:sz w:val="24"/>
          <w:szCs w:val="24"/>
        </w:rPr>
        <w:t>Article 4. Administrative Personnel</w:t>
      </w:r>
      <w:bookmarkEnd w:id="57"/>
    </w:p>
    <w:p w14:paraId="7B399155" w14:textId="4AA5E011"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Chairman: </w:t>
      </w:r>
      <w:r w:rsidR="00F724EF">
        <w:rPr>
          <w:rFonts w:ascii="Times New Roman" w:eastAsia="KaiTi" w:hAnsi="Times New Roman" w:cs="Times New Roman"/>
          <w:sz w:val="24"/>
          <w:szCs w:val="24"/>
        </w:rPr>
        <w:t xml:space="preserve">Yu </w:t>
      </w:r>
      <w:proofErr w:type="spellStart"/>
      <w:r w:rsidR="00F724EF">
        <w:rPr>
          <w:rFonts w:ascii="Times New Roman" w:eastAsia="KaiTi" w:hAnsi="Times New Roman" w:cs="Times New Roman"/>
          <w:sz w:val="24"/>
          <w:szCs w:val="24"/>
        </w:rPr>
        <w:t>Renkang</w:t>
      </w:r>
      <w:proofErr w:type="spellEnd"/>
    </w:p>
    <w:p w14:paraId="6A8963DC" w14:textId="3617CC3F"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lastRenderedPageBreak/>
        <w:t xml:space="preserve">Vice President: </w:t>
      </w:r>
      <w:proofErr w:type="spellStart"/>
      <w:r w:rsidR="00F724EF">
        <w:rPr>
          <w:rFonts w:ascii="Times New Roman" w:eastAsia="KaiTi" w:hAnsi="Times New Roman" w:cs="Times New Roman"/>
          <w:sz w:val="24"/>
          <w:szCs w:val="24"/>
        </w:rPr>
        <w:t>Yangfan</w:t>
      </w:r>
      <w:proofErr w:type="spellEnd"/>
      <w:r w:rsidR="00F724EF">
        <w:rPr>
          <w:rFonts w:ascii="Times New Roman" w:eastAsia="KaiTi" w:hAnsi="Times New Roman" w:cs="Times New Roman"/>
          <w:sz w:val="24"/>
          <w:szCs w:val="24"/>
        </w:rPr>
        <w:t xml:space="preserve">, Huang </w:t>
      </w:r>
      <w:proofErr w:type="spellStart"/>
      <w:r w:rsidR="00F724EF">
        <w:rPr>
          <w:rFonts w:ascii="Times New Roman" w:eastAsia="KaiTi" w:hAnsi="Times New Roman" w:cs="Times New Roman"/>
          <w:sz w:val="24"/>
          <w:szCs w:val="24"/>
        </w:rPr>
        <w:t>Zhiyuan</w:t>
      </w:r>
      <w:proofErr w:type="spellEnd"/>
    </w:p>
    <w:p w14:paraId="33C8E409" w14:textId="14144E45"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General manager (vice President) of the school te</w:t>
      </w:r>
      <w:r w:rsidR="00F724EF">
        <w:rPr>
          <w:rFonts w:ascii="Times New Roman" w:eastAsia="KaiTi" w:hAnsi="Times New Roman" w:cs="Times New Roman"/>
          <w:sz w:val="24"/>
          <w:szCs w:val="24"/>
        </w:rPr>
        <w:t xml:space="preserve">am: Sun </w:t>
      </w:r>
      <w:proofErr w:type="spellStart"/>
      <w:r w:rsidR="00F724EF">
        <w:rPr>
          <w:rFonts w:ascii="Times New Roman" w:eastAsia="KaiTi" w:hAnsi="Times New Roman" w:cs="Times New Roman"/>
          <w:sz w:val="24"/>
          <w:szCs w:val="24"/>
        </w:rPr>
        <w:t>Xiangxi</w:t>
      </w:r>
      <w:proofErr w:type="spellEnd"/>
    </w:p>
    <w:p w14:paraId="3CE10370" w14:textId="2262EAED"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Director of planning department: </w:t>
      </w:r>
      <w:r w:rsidR="00F724EF">
        <w:rPr>
          <w:rFonts w:ascii="Times New Roman" w:eastAsia="KaiTi" w:hAnsi="Times New Roman" w:cs="Times New Roman"/>
          <w:sz w:val="24"/>
          <w:szCs w:val="24"/>
        </w:rPr>
        <w:t xml:space="preserve">Hu </w:t>
      </w:r>
      <w:proofErr w:type="spellStart"/>
      <w:r w:rsidR="00F724EF">
        <w:rPr>
          <w:rFonts w:ascii="Times New Roman" w:eastAsia="KaiTi" w:hAnsi="Times New Roman" w:cs="Times New Roman"/>
          <w:sz w:val="24"/>
          <w:szCs w:val="24"/>
        </w:rPr>
        <w:t>Yening</w:t>
      </w:r>
      <w:proofErr w:type="spellEnd"/>
    </w:p>
    <w:p w14:paraId="1F4DB52F" w14:textId="10DEF67C"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Director of public relations: </w:t>
      </w:r>
      <w:proofErr w:type="spellStart"/>
      <w:r w:rsidR="00F724EF">
        <w:rPr>
          <w:rFonts w:ascii="Times New Roman" w:eastAsia="KaiTi" w:hAnsi="Times New Roman" w:cs="Times New Roman"/>
          <w:sz w:val="24"/>
          <w:szCs w:val="24"/>
        </w:rPr>
        <w:t>Zhaorui</w:t>
      </w:r>
      <w:proofErr w:type="spellEnd"/>
      <w:r w:rsidR="00F724EF">
        <w:rPr>
          <w:rFonts w:ascii="Times New Roman" w:eastAsia="KaiTi" w:hAnsi="Times New Roman" w:cs="Times New Roman"/>
          <w:sz w:val="24"/>
          <w:szCs w:val="24"/>
        </w:rPr>
        <w:t xml:space="preserve">, </w:t>
      </w:r>
      <w:proofErr w:type="spellStart"/>
      <w:r w:rsidR="00F724EF">
        <w:rPr>
          <w:rFonts w:ascii="Times New Roman" w:eastAsia="KaiTi" w:hAnsi="Times New Roman" w:cs="Times New Roman"/>
          <w:sz w:val="24"/>
          <w:szCs w:val="24"/>
        </w:rPr>
        <w:t>Hejiaxin</w:t>
      </w:r>
      <w:proofErr w:type="spellEnd"/>
    </w:p>
    <w:p w14:paraId="032C8938" w14:textId="7AEB664A"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Minister of human resources: </w:t>
      </w:r>
      <w:r w:rsidR="00F724EF">
        <w:rPr>
          <w:rFonts w:ascii="Times New Roman" w:eastAsia="KaiTi" w:hAnsi="Times New Roman" w:cs="Times New Roman"/>
          <w:sz w:val="24"/>
          <w:szCs w:val="24"/>
        </w:rPr>
        <w:t xml:space="preserve">Zhu </w:t>
      </w:r>
      <w:proofErr w:type="spellStart"/>
      <w:r w:rsidR="00F724EF">
        <w:rPr>
          <w:rFonts w:ascii="Times New Roman" w:eastAsia="KaiTi" w:hAnsi="Times New Roman" w:cs="Times New Roman"/>
          <w:sz w:val="24"/>
          <w:szCs w:val="24"/>
        </w:rPr>
        <w:t>Jiarui</w:t>
      </w:r>
      <w:proofErr w:type="spellEnd"/>
    </w:p>
    <w:p w14:paraId="5E98E536" w14:textId="4465F32A"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Finance minister: </w:t>
      </w:r>
      <w:r w:rsidR="00F724EF">
        <w:rPr>
          <w:rFonts w:ascii="Times New Roman" w:eastAsia="KaiTi" w:hAnsi="Times New Roman" w:cs="Times New Roman"/>
          <w:sz w:val="24"/>
          <w:szCs w:val="24"/>
        </w:rPr>
        <w:t xml:space="preserve">Cao </w:t>
      </w:r>
      <w:proofErr w:type="spellStart"/>
      <w:r w:rsidR="00F724EF">
        <w:rPr>
          <w:rFonts w:ascii="Times New Roman" w:eastAsia="KaiTi" w:hAnsi="Times New Roman" w:cs="Times New Roman"/>
          <w:sz w:val="24"/>
          <w:szCs w:val="24"/>
        </w:rPr>
        <w:t>Zhanjing</w:t>
      </w:r>
      <w:proofErr w:type="spellEnd"/>
    </w:p>
    <w:p w14:paraId="2A9E277B"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Executive director: to be determined</w:t>
      </w:r>
    </w:p>
    <w:p w14:paraId="105D6284" w14:textId="77777777" w:rsidR="00D05CD4" w:rsidRPr="00CF6973" w:rsidRDefault="00D05CD4" w:rsidP="00D05CD4">
      <w:pPr>
        <w:spacing w:line="360" w:lineRule="auto"/>
        <w:jc w:val="left"/>
        <w:rPr>
          <w:rFonts w:ascii="Times New Roman" w:eastAsia="KaiTi" w:hAnsi="Times New Roman" w:cs="Times New Roman"/>
          <w:sz w:val="24"/>
          <w:szCs w:val="24"/>
        </w:rPr>
      </w:pPr>
    </w:p>
    <w:p w14:paraId="69992AB5"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58" w:name="_Toc15152074"/>
      <w:r w:rsidRPr="00CF6973">
        <w:rPr>
          <w:rFonts w:ascii="Times New Roman" w:eastAsia="KaiTi" w:hAnsi="Times New Roman" w:cs="Times New Roman"/>
          <w:b w:val="0"/>
          <w:sz w:val="24"/>
          <w:szCs w:val="24"/>
        </w:rPr>
        <w:t>Article 5. Duties and Responsibilities of the President</w:t>
      </w:r>
      <w:bookmarkEnd w:id="58"/>
    </w:p>
    <w:p w14:paraId="340849E8"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     1. Obey the leadership of the school</w:t>
      </w:r>
    </w:p>
    <w:p w14:paraId="3D080F31"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2. Responsible for determining the objectives and tasks of each stage of the association</w:t>
      </w:r>
    </w:p>
    <w:p w14:paraId="793B9055"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3. Hold regular meetings and formulate rules and regulations and activity plans of the association</w:t>
      </w:r>
    </w:p>
    <w:p w14:paraId="7D1CFC4B"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Members of the association carry out various activities</w:t>
      </w:r>
    </w:p>
    <w:p w14:paraId="5C07CD58"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5. Recruit and punish members according to the rules and regulations of the association</w:t>
      </w:r>
    </w:p>
    <w:p w14:paraId="325D8BCD"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6. Supervise and evaluate the work of all departments</w:t>
      </w:r>
    </w:p>
    <w:p w14:paraId="49C9015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7. Strengthen the communication between the community inside and outside the school, expand the influence of the sports association, and establish a good image</w:t>
      </w:r>
    </w:p>
    <w:p w14:paraId="3F45B748"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8. Train and recommend the next successor of the association, and do a good job in the election of leaders</w:t>
      </w:r>
    </w:p>
    <w:p w14:paraId="709519F9" w14:textId="77777777" w:rsidR="00D05CD4" w:rsidRPr="00CF6973" w:rsidRDefault="00D05CD4" w:rsidP="00D05CD4">
      <w:pPr>
        <w:spacing w:line="360" w:lineRule="auto"/>
        <w:jc w:val="left"/>
        <w:rPr>
          <w:rFonts w:ascii="Times New Roman" w:hAnsi="Times New Roman" w:cs="Times New Roman"/>
          <w:sz w:val="24"/>
          <w:szCs w:val="24"/>
        </w:rPr>
      </w:pPr>
    </w:p>
    <w:p w14:paraId="231256FA"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59" w:name="_Toc15152075"/>
      <w:r w:rsidRPr="00CF6973">
        <w:rPr>
          <w:rFonts w:ascii="Times New Roman" w:eastAsia="KaiTi" w:hAnsi="Times New Roman" w:cs="Times New Roman"/>
          <w:b w:val="0"/>
          <w:sz w:val="24"/>
          <w:szCs w:val="24"/>
        </w:rPr>
        <w:t>Article 6. Responsibilities of Vice-Chairman</w:t>
      </w:r>
      <w:bookmarkEnd w:id="59"/>
    </w:p>
    <w:p w14:paraId="119F6F7E"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vice President assists the President in daily work, and completes various tasks in charge of division of labor</w:t>
      </w:r>
    </w:p>
    <w:p w14:paraId="2C84F0DE" w14:textId="77777777" w:rsidR="00D05CD4" w:rsidRPr="00CF6973" w:rsidRDefault="00D05CD4" w:rsidP="00D05CD4">
      <w:pPr>
        <w:spacing w:line="360" w:lineRule="auto"/>
        <w:jc w:val="left"/>
        <w:rPr>
          <w:rFonts w:ascii="Times New Roman" w:eastAsia="KaiTi" w:hAnsi="Times New Roman" w:cs="Times New Roman"/>
          <w:sz w:val="24"/>
          <w:szCs w:val="24"/>
        </w:rPr>
      </w:pPr>
    </w:p>
    <w:p w14:paraId="0319420E"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0" w:name="_Toc15152076"/>
      <w:r w:rsidRPr="00CF6973">
        <w:rPr>
          <w:rFonts w:ascii="Times New Roman" w:eastAsia="KaiTi" w:hAnsi="Times New Roman" w:cs="Times New Roman"/>
          <w:b w:val="0"/>
          <w:sz w:val="24"/>
          <w:szCs w:val="24"/>
        </w:rPr>
        <w:lastRenderedPageBreak/>
        <w:t>Article 7. Establishment of Department</w:t>
      </w:r>
      <w:bookmarkEnd w:id="60"/>
    </w:p>
    <w:p w14:paraId="7B07B88C"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Under the association, there are planning department, public relations department, human resources department, financial department, daily affairs department and school sports team. The specific functions of each department are as follows:</w:t>
      </w:r>
    </w:p>
    <w:p w14:paraId="723FCC2B"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Planning department: draw up the detailed planning of activities, assign and coordinate the work of each department, and report the planning cases of the community; Solve problems in time, control the site, deal with the aftermath of the activity, and summarize the problems encountered in the activity</w:t>
      </w:r>
    </w:p>
    <w:p w14:paraId="14888163"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Public relations department: external publicity and communication, deal with public relations, communicate with off-campus universities and institutions; Communicate with various organizations in the school, get sponsorship, etc.</w:t>
      </w:r>
    </w:p>
    <w:p w14:paraId="53D87EDE"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Human resources department: management, appointment, removal and transfer of information of all members of the association; Preparation and implementation of new recruitment work; Collect and statistic the information of the competitors; Keep a detailed record of the work of each semester officer</w:t>
      </w:r>
    </w:p>
    <w:p w14:paraId="3387E490"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Financial department: grasp the situation of community expenditure, strictly follow the scope and standard of each expenditure, and do a good job in the expenditure and management of the expenditure; Strengthen the financial management system of the association, strictly implement the financial discipline, supervise the reasonable use of funds of the association; Organize, balance and archive the monthly expenditure of the association</w:t>
      </w:r>
    </w:p>
    <w:p w14:paraId="7F5840F3"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Daily affairs department: responsible for the management of all interest groups, all interest groups must fulfill the requirements of the association and participate in each activity</w:t>
      </w:r>
    </w:p>
    <w:p w14:paraId="77C0A5E8" w14:textId="77777777" w:rsidR="00D05CD4" w:rsidRPr="00CF6973" w:rsidRDefault="00D05CD4" w:rsidP="00D05CD4">
      <w:pPr>
        <w:pStyle w:val="ListParagraph"/>
        <w:numPr>
          <w:ilvl w:val="0"/>
          <w:numId w:val="2"/>
        </w:numPr>
        <w:spacing w:line="360" w:lineRule="auto"/>
        <w:ind w:left="1004" w:firstLineChars="0"/>
        <w:jc w:val="left"/>
        <w:rPr>
          <w:rFonts w:ascii="Times New Roman" w:eastAsia="KaiTi" w:hAnsi="Times New Roman" w:cs="Times New Roman"/>
        </w:rPr>
      </w:pPr>
      <w:r w:rsidRPr="00CF6973">
        <w:rPr>
          <w:rFonts w:ascii="Times New Roman" w:eastAsia="KaiTi" w:hAnsi="Times New Roman" w:cs="Times New Roman"/>
        </w:rPr>
        <w:t xml:space="preserve">School sports team: select a vice President from the team manager </w:t>
      </w:r>
      <w:r w:rsidRPr="00CF6973">
        <w:rPr>
          <w:rFonts w:ascii="Times New Roman" w:eastAsia="KaiTi" w:hAnsi="Times New Roman" w:cs="Times New Roman"/>
        </w:rPr>
        <w:lastRenderedPageBreak/>
        <w:t>(captain) to manage the daily affairs of the school team. The vice President is directly responsible to the President. The statistics and reports of the daily competition training of the school team shall be sorted out by the sports association, the changes of the members of the school team shall be reviewed by the sports association, the list of the members of the competition shall be proposed by the school team, the sports association shall review, and the human resources department shall publish the final list, subject to the contact of the public relations department</w:t>
      </w:r>
    </w:p>
    <w:p w14:paraId="34A9AA65" w14:textId="77777777" w:rsidR="00D05CD4" w:rsidRPr="00CF6973" w:rsidRDefault="00D05CD4" w:rsidP="00D05CD4">
      <w:pPr>
        <w:spacing w:line="360" w:lineRule="auto"/>
        <w:jc w:val="left"/>
        <w:rPr>
          <w:rFonts w:ascii="Times New Roman" w:eastAsia="KaiTi" w:hAnsi="Times New Roman" w:cs="Times New Roman"/>
          <w:sz w:val="24"/>
          <w:szCs w:val="24"/>
        </w:rPr>
      </w:pPr>
    </w:p>
    <w:p w14:paraId="1E1705CD" w14:textId="58E6CF5E" w:rsidR="00D05CD4" w:rsidRPr="0071505A" w:rsidRDefault="00D05CD4" w:rsidP="0071505A">
      <w:pPr>
        <w:spacing w:line="360" w:lineRule="auto"/>
        <w:ind w:left="108"/>
        <w:jc w:val="left"/>
        <w:rPr>
          <w:rFonts w:ascii="Times New Roman" w:eastAsia="KaiTi" w:hAnsi="Times New Roman" w:cs="Times New Roman" w:hint="eastAsia"/>
          <w:sz w:val="24"/>
          <w:szCs w:val="24"/>
        </w:rPr>
      </w:pPr>
      <w:r w:rsidRPr="00CF6973">
        <w:rPr>
          <w:rFonts w:ascii="Times New Roman" w:eastAsia="KaiTi" w:hAnsi="Times New Roman" w:cs="Times New Roman"/>
          <w:sz w:val="24"/>
          <w:szCs w:val="24"/>
        </w:rPr>
        <w:t>Wenzhou-Kean University sports association organization chart:</w:t>
      </w:r>
    </w:p>
    <w:p w14:paraId="74464DCE" w14:textId="77777777" w:rsidR="00D05CD4" w:rsidRPr="00CF6973" w:rsidRDefault="00D05CD4"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2999FC0D" wp14:editId="1367538B">
                <wp:simplePos x="0" y="0"/>
                <wp:positionH relativeFrom="column">
                  <wp:posOffset>1195433</wp:posOffset>
                </wp:positionH>
                <wp:positionV relativeFrom="paragraph">
                  <wp:posOffset>131056</wp:posOffset>
                </wp:positionV>
                <wp:extent cx="2991472" cy="292360"/>
                <wp:effectExtent l="0" t="0" r="19050" b="12700"/>
                <wp:wrapNone/>
                <wp:docPr id="5" name="矩形 5"/>
                <wp:cNvGraphicFramePr/>
                <a:graphic xmlns:a="http://schemas.openxmlformats.org/drawingml/2006/main">
                  <a:graphicData uri="http://schemas.microsoft.com/office/word/2010/wordprocessingShape">
                    <wps:wsp>
                      <wps:cNvSpPr/>
                      <wps:spPr>
                        <a:xfrm>
                          <a:off x="0" y="0"/>
                          <a:ext cx="2991472" cy="292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1477B" w14:textId="77777777" w:rsidR="00D05CD4" w:rsidRDefault="00D05CD4" w:rsidP="00D05CD4">
                            <w:r>
                              <w:rPr>
                                <w:rFonts w:hint="eastAsia"/>
                              </w:rPr>
                              <w:t>W</w:t>
                            </w:r>
                            <w:r>
                              <w:t>enzhou-Kean University Athletic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2999FC0D" id="_x77e9__x5f62__x0020_5" o:spid="_x0000_s1026" style="position:absolute;margin-left:94.15pt;margin-top:10.3pt;width:235.5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" fillcolor="white [3201]" strokecolor="black [3213]" strokeweight="1pt">
                <v:textbox>
                  <w:txbxContent>
                    <w:p w14:paraId="3911477B" w14:textId="77777777" w:rsidR="00D05CD4" w:rsidRDefault="00D05CD4" w:rsidP="00D05CD4">
                      <w:r>
                        <w:rPr>
                          <w:rFonts w:hint="eastAsia"/>
                        </w:rPr>
                        <w:t>W</w:t>
                      </w:r>
                      <w:r>
                        <w:t>enzhou-Kean University Athletic Association</w:t>
                      </w:r>
                    </w:p>
                  </w:txbxContent>
                </v:textbox>
              </v:rect>
            </w:pict>
          </mc:Fallback>
        </mc:AlternateContent>
      </w:r>
    </w:p>
    <w:p w14:paraId="4823CADA" w14:textId="77777777" w:rsidR="00D05CD4" w:rsidRPr="00CF6973" w:rsidRDefault="00D05CD4" w:rsidP="00D05CD4">
      <w:pPr>
        <w:spacing w:line="360" w:lineRule="auto"/>
        <w:jc w:val="left"/>
        <w:rPr>
          <w:rFonts w:ascii="Times New Roman" w:hAnsi="Times New Roman" w:cs="Times New Roman"/>
          <w:sz w:val="24"/>
          <w:szCs w:val="24"/>
        </w:rPr>
      </w:pPr>
      <w:r w:rsidRPr="00CF6973">
        <w:rPr>
          <w:rFonts w:ascii="Times New Roman" w:eastAsia="KaiTi"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7DFCC6A5" wp14:editId="32FF98FD">
                <wp:simplePos x="0" y="0"/>
                <wp:positionH relativeFrom="column">
                  <wp:posOffset>2682240</wp:posOffset>
                </wp:positionH>
                <wp:positionV relativeFrom="paragraph">
                  <wp:posOffset>128270</wp:posOffset>
                </wp:positionV>
                <wp:extent cx="0" cy="336162"/>
                <wp:effectExtent l="0" t="0" r="38100" b="26035"/>
                <wp:wrapNone/>
                <wp:docPr id="6" name="直接连接符 6"/>
                <wp:cNvGraphicFramePr/>
                <a:graphic xmlns:a="http://schemas.openxmlformats.org/drawingml/2006/main">
                  <a:graphicData uri="http://schemas.microsoft.com/office/word/2010/wordprocessingShape">
                    <wps:wsp>
                      <wps:cNvCnPr/>
                      <wps:spPr>
                        <a:xfrm>
                          <a:off x="0" y="0"/>
                          <a:ext cx="0" cy="3361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E06EF"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1.2pt,10.1pt" to="21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" strokecolor="black [3200]" strokeweight=".5pt">
                <v:stroke joinstyle="miter"/>
              </v:line>
            </w:pict>
          </mc:Fallback>
        </mc:AlternateContent>
      </w:r>
    </w:p>
    <w:p w14:paraId="2029E025" w14:textId="7B7518C1" w:rsidR="00D05CD4" w:rsidRPr="00CF6973" w:rsidRDefault="0071505A" w:rsidP="00D05CD4">
      <w:pPr>
        <w:pStyle w:val="Heading2"/>
        <w:spacing w:line="360" w:lineRule="auto"/>
        <w:jc w:val="left"/>
        <w:rPr>
          <w:rFonts w:ascii="Times New Roman" w:eastAsia="KaiTi" w:hAnsi="Times New Roman" w:cs="Times New Roman"/>
          <w:b w:val="0"/>
          <w:sz w:val="24"/>
          <w:szCs w:val="24"/>
        </w:rPr>
      </w:pPr>
      <w:bookmarkStart w:id="61" w:name="_Toc15152077"/>
      <w:r w:rsidRPr="00CF6973">
        <w:rPr>
          <w:rFonts w:ascii="Times New Roman" w:eastAsia="KaiTi" w:hAnsi="Times New Roman" w:cs="Times New Roman"/>
          <w:b w:val="0"/>
          <w:noProof/>
          <w:sz w:val="24"/>
          <w:szCs w:val="24"/>
          <w:lang w:eastAsia="en-US"/>
        </w:rPr>
        <mc:AlternateContent>
          <mc:Choice Requires="wps">
            <w:drawing>
              <wp:anchor distT="0" distB="0" distL="114300" distR="114300" simplePos="0" relativeHeight="251662336" behindDoc="0" locked="0" layoutInCell="1" allowOverlap="1" wp14:anchorId="561978FA" wp14:editId="61A53750">
                <wp:simplePos x="0" y="0"/>
                <wp:positionH relativeFrom="column">
                  <wp:posOffset>2691764</wp:posOffset>
                </wp:positionH>
                <wp:positionV relativeFrom="paragraph">
                  <wp:posOffset>501015</wp:posOffset>
                </wp:positionV>
                <wp:extent cx="0" cy="571500"/>
                <wp:effectExtent l="0" t="0" r="38100" b="19050"/>
                <wp:wrapNone/>
                <wp:docPr id="9" name="直接连接符 9"/>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A0624" id="直接连接符 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39.45pt" to="211.9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" strokecolor="black [3200]" strokeweight=".5pt">
                <v:stroke joinstyle="miter"/>
              </v:line>
            </w:pict>
          </mc:Fallback>
        </mc:AlternateContent>
      </w:r>
      <w:r w:rsidRPr="00CF6973">
        <w:rPr>
          <w:rFonts w:ascii="Times New Roman" w:eastAsia="KaiTi" w:hAnsi="Times New Roman" w:cs="Times New Roman"/>
          <w:b w:val="0"/>
          <w:noProof/>
          <w:sz w:val="24"/>
          <w:szCs w:val="24"/>
          <w:lang w:eastAsia="en-US"/>
        </w:rPr>
        <mc:AlternateContent>
          <mc:Choice Requires="wps">
            <w:drawing>
              <wp:anchor distT="0" distB="0" distL="114300" distR="114300" simplePos="0" relativeHeight="251661312" behindDoc="0" locked="0" layoutInCell="1" allowOverlap="1" wp14:anchorId="64BC035D" wp14:editId="6D74A044">
                <wp:simplePos x="0" y="0"/>
                <wp:positionH relativeFrom="column">
                  <wp:posOffset>2261870</wp:posOffset>
                </wp:positionH>
                <wp:positionV relativeFrom="paragraph">
                  <wp:posOffset>165735</wp:posOffset>
                </wp:positionV>
                <wp:extent cx="842866" cy="342123"/>
                <wp:effectExtent l="0" t="0" r="14605" b="20320"/>
                <wp:wrapNone/>
                <wp:docPr id="8" name="矩形 8"/>
                <wp:cNvGraphicFramePr/>
                <a:graphic xmlns:a="http://schemas.openxmlformats.org/drawingml/2006/main">
                  <a:graphicData uri="http://schemas.microsoft.com/office/word/2010/wordprocessingShape">
                    <wps:wsp>
                      <wps:cNvSpPr/>
                      <wps:spPr>
                        <a:xfrm>
                          <a:off x="0" y="0"/>
                          <a:ext cx="842866" cy="342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7C0E2" w14:textId="77777777" w:rsidR="00D05CD4" w:rsidRDefault="00D05CD4" w:rsidP="00D05CD4">
                            <w:pPr>
                              <w:jc w:val="center"/>
                            </w:pPr>
                            <w:r>
                              <w:rPr>
                                <w:rFonts w:hint="eastAsia"/>
                              </w:rPr>
                              <w:t>P</w:t>
                            </w:r>
                            <w:r>
                              <w:t>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C035D" id="矩形 8" o:spid="_x0000_s1027" style="position:absolute;margin-left:178.1pt;margin-top:13.05pt;width:66.35pt;height:2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" fillcolor="white [3201]" strokecolor="black [3213]" strokeweight="1pt">
                <v:textbox>
                  <w:txbxContent>
                    <w:p w14:paraId="2177C0E2" w14:textId="77777777" w:rsidR="00D05CD4" w:rsidRDefault="00D05CD4" w:rsidP="00D05CD4">
                      <w:pPr>
                        <w:jc w:val="center"/>
                      </w:pPr>
                      <w:r>
                        <w:rPr>
                          <w:rFonts w:hint="eastAsia"/>
                        </w:rPr>
                        <w:t>P</w:t>
                      </w:r>
                      <w:r>
                        <w:t>resident</w:t>
                      </w:r>
                    </w:p>
                  </w:txbxContent>
                </v:textbox>
              </v:rect>
            </w:pict>
          </mc:Fallback>
        </mc:AlternateContent>
      </w:r>
      <w:bookmarkEnd w:id="61"/>
    </w:p>
    <w:p w14:paraId="0188A1D8" w14:textId="669F3FB8"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2B562EDA" wp14:editId="6C9022B7">
                <wp:simplePos x="0" y="0"/>
                <wp:positionH relativeFrom="column">
                  <wp:posOffset>809625</wp:posOffset>
                </wp:positionH>
                <wp:positionV relativeFrom="paragraph">
                  <wp:posOffset>198119</wp:posOffset>
                </wp:positionV>
                <wp:extent cx="4000500" cy="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F6DEC" id="直接连接符 1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5.6pt" to="378.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6432" behindDoc="0" locked="0" layoutInCell="1" allowOverlap="1" wp14:anchorId="61FD0F71" wp14:editId="5DB0B28C">
                <wp:simplePos x="0" y="0"/>
                <wp:positionH relativeFrom="column">
                  <wp:posOffset>4810125</wp:posOffset>
                </wp:positionH>
                <wp:positionV relativeFrom="paragraph">
                  <wp:posOffset>197485</wp:posOffset>
                </wp:positionV>
                <wp:extent cx="3110" cy="247650"/>
                <wp:effectExtent l="0" t="0" r="35560" b="19050"/>
                <wp:wrapNone/>
                <wp:docPr id="15" name="直接连接符 15"/>
                <wp:cNvGraphicFramePr/>
                <a:graphic xmlns:a="http://schemas.openxmlformats.org/drawingml/2006/main">
                  <a:graphicData uri="http://schemas.microsoft.com/office/word/2010/wordprocessingShape">
                    <wps:wsp>
                      <wps:cNvCnPr/>
                      <wps:spPr>
                        <a:xfrm flipH="1">
                          <a:off x="0" y="0"/>
                          <a:ext cx="311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9E448" id="直接连接符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75pt,15.55pt" to="37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4384" behindDoc="0" locked="0" layoutInCell="1" allowOverlap="1" wp14:anchorId="5A511380" wp14:editId="6C6C0886">
                <wp:simplePos x="0" y="0"/>
                <wp:positionH relativeFrom="column">
                  <wp:posOffset>809626</wp:posOffset>
                </wp:positionH>
                <wp:positionV relativeFrom="paragraph">
                  <wp:posOffset>197485</wp:posOffset>
                </wp:positionV>
                <wp:extent cx="0" cy="247650"/>
                <wp:effectExtent l="0" t="0" r="38100" b="19050"/>
                <wp:wrapNone/>
                <wp:docPr id="12" name="直接连接符 1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AE56" id="直接连接符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5.55pt" to="63.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" strokecolor="black [3200]" strokeweight=".5pt">
                <v:stroke joinstyle="miter"/>
              </v:line>
            </w:pict>
          </mc:Fallback>
        </mc:AlternateContent>
      </w:r>
    </w:p>
    <w:p w14:paraId="71B589FF" w14:textId="1788925C"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9504" behindDoc="0" locked="0" layoutInCell="1" allowOverlap="1" wp14:anchorId="344EE171" wp14:editId="4C4DB543">
                <wp:simplePos x="0" y="0"/>
                <wp:positionH relativeFrom="column">
                  <wp:posOffset>4191000</wp:posOffset>
                </wp:positionH>
                <wp:positionV relativeFrom="paragraph">
                  <wp:posOffset>147955</wp:posOffset>
                </wp:positionV>
                <wp:extent cx="1081936" cy="326390"/>
                <wp:effectExtent l="0" t="0" r="23495" b="16510"/>
                <wp:wrapNone/>
                <wp:docPr id="18" name="矩形 18"/>
                <wp:cNvGraphicFramePr/>
                <a:graphic xmlns:a="http://schemas.openxmlformats.org/drawingml/2006/main">
                  <a:graphicData uri="http://schemas.microsoft.com/office/word/2010/wordprocessingShape">
                    <wps:wsp>
                      <wps:cNvSpPr/>
                      <wps:spPr>
                        <a:xfrm>
                          <a:off x="0" y="0"/>
                          <a:ext cx="1081936" cy="326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8CFE99" w14:textId="77777777" w:rsidR="00D05CD4" w:rsidRDefault="00D05CD4" w:rsidP="00D05CD4">
                            <w:pPr>
                              <w:jc w:val="center"/>
                            </w:pPr>
                            <w:r>
                              <w:rPr>
                                <w:rFonts w:hint="eastAsia"/>
                              </w:rPr>
                              <w:t>V</w:t>
                            </w:r>
                            <w:r>
                              <w:t>ice-Chairman</w:t>
                            </w:r>
                          </w:p>
                          <w:p w14:paraId="1D102061" w14:textId="77777777" w:rsidR="00D05CD4" w:rsidRDefault="00D05CD4" w:rsidP="00D05C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EE171" id="矩形 18" o:spid="_x0000_s1028" style="position:absolute;margin-left:330pt;margin-top:11.65pt;width:85.2pt;height:25.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" fillcolor="white [3201]" strokecolor="black [3213]" strokeweight="1pt">
                <v:textbox>
                  <w:txbxContent>
                    <w:p w14:paraId="558CFE99" w14:textId="77777777" w:rsidR="00D05CD4" w:rsidRDefault="00D05CD4" w:rsidP="00D05CD4">
                      <w:pPr>
                        <w:jc w:val="center"/>
                      </w:pPr>
                      <w:r>
                        <w:rPr>
                          <w:rFonts w:hint="eastAsia"/>
                        </w:rPr>
                        <w:t>V</w:t>
                      </w:r>
                      <w:r>
                        <w:t>ice-Chairman</w:t>
                      </w:r>
                    </w:p>
                    <w:p w14:paraId="1D102061" w14:textId="77777777" w:rsidR="00D05CD4" w:rsidRDefault="00D05CD4" w:rsidP="00D05CD4">
                      <w:pPr>
                        <w:jc w:val="center"/>
                      </w:pPr>
                    </w:p>
                  </w:txbxContent>
                </v:textbox>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8480" behindDoc="0" locked="0" layoutInCell="1" allowOverlap="1" wp14:anchorId="0EFE3F05" wp14:editId="7D1E8259">
                <wp:simplePos x="0" y="0"/>
                <wp:positionH relativeFrom="column">
                  <wp:posOffset>2179320</wp:posOffset>
                </wp:positionH>
                <wp:positionV relativeFrom="paragraph">
                  <wp:posOffset>147955</wp:posOffset>
                </wp:positionV>
                <wp:extent cx="1088571" cy="326390"/>
                <wp:effectExtent l="0" t="0" r="16510" b="16510"/>
                <wp:wrapNone/>
                <wp:docPr id="17" name="矩形 17"/>
                <wp:cNvGraphicFramePr/>
                <a:graphic xmlns:a="http://schemas.openxmlformats.org/drawingml/2006/main">
                  <a:graphicData uri="http://schemas.microsoft.com/office/word/2010/wordprocessingShape">
                    <wps:wsp>
                      <wps:cNvSpPr/>
                      <wps:spPr>
                        <a:xfrm>
                          <a:off x="0" y="0"/>
                          <a:ext cx="1088571" cy="3263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827903" w14:textId="77777777" w:rsidR="00D05CD4" w:rsidRDefault="00D05CD4" w:rsidP="00D05CD4">
                            <w:pPr>
                              <w:jc w:val="center"/>
                            </w:pPr>
                            <w:r>
                              <w:rPr>
                                <w:rFonts w:hint="eastAsia"/>
                              </w:rPr>
                              <w:t>V</w:t>
                            </w:r>
                            <w:r>
                              <w:t>ice-Chairman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E3F05" id="矩形 17" o:spid="_x0000_s1029" style="position:absolute;margin-left:171.6pt;margin-top:11.65pt;width:85.7pt;height:25.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" fillcolor="window" strokecolor="windowText" strokeweight="1pt">
                <v:textbox>
                  <w:txbxContent>
                    <w:p w14:paraId="1C827903" w14:textId="77777777" w:rsidR="00D05CD4" w:rsidRDefault="00D05CD4" w:rsidP="00D05CD4">
                      <w:pPr>
                        <w:jc w:val="center"/>
                      </w:pPr>
                      <w:r>
                        <w:rPr>
                          <w:rFonts w:hint="eastAsia"/>
                        </w:rPr>
                        <w:t>V</w:t>
                      </w:r>
                      <w:r>
                        <w:t>ice-Chairman</w:t>
                      </w:r>
                    </w:p>
                  </w:txbxContent>
                </v:textbox>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67456" behindDoc="0" locked="0" layoutInCell="1" allowOverlap="1" wp14:anchorId="68F00FC3" wp14:editId="1108756A">
                <wp:simplePos x="0" y="0"/>
                <wp:positionH relativeFrom="column">
                  <wp:posOffset>43815</wp:posOffset>
                </wp:positionH>
                <wp:positionV relativeFrom="paragraph">
                  <wp:posOffset>149225</wp:posOffset>
                </wp:positionV>
                <wp:extent cx="1511494" cy="326390"/>
                <wp:effectExtent l="0" t="0" r="12700" b="16510"/>
                <wp:wrapNone/>
                <wp:docPr id="16" name="矩形 16"/>
                <wp:cNvGraphicFramePr/>
                <a:graphic xmlns:a="http://schemas.openxmlformats.org/drawingml/2006/main">
                  <a:graphicData uri="http://schemas.microsoft.com/office/word/2010/wordprocessingShape">
                    <wps:wsp>
                      <wps:cNvSpPr/>
                      <wps:spPr>
                        <a:xfrm>
                          <a:off x="0" y="0"/>
                          <a:ext cx="1511494" cy="326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4A9039" w14:textId="77777777" w:rsidR="00D05CD4" w:rsidRDefault="00D05CD4" w:rsidP="00D05CD4">
                            <w:pPr>
                              <w:jc w:val="center"/>
                            </w:pPr>
                            <w:r>
                              <w:rPr>
                                <w:rFonts w:hint="eastAsia"/>
                              </w:rPr>
                              <w:t>S</w:t>
                            </w:r>
                            <w:r>
                              <w:t>chool Team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F00FC3" id="矩形 16" o:spid="_x0000_s1030" style="position:absolute;margin-left:3.45pt;margin-top:11.75pt;width:119pt;height:25.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" fillcolor="white [3201]" strokecolor="black [3213]" strokeweight="1pt">
                <v:textbox>
                  <w:txbxContent>
                    <w:p w14:paraId="604A9039" w14:textId="77777777" w:rsidR="00D05CD4" w:rsidRDefault="00D05CD4" w:rsidP="00D05CD4">
                      <w:pPr>
                        <w:jc w:val="center"/>
                      </w:pPr>
                      <w:r>
                        <w:rPr>
                          <w:rFonts w:hint="eastAsia"/>
                        </w:rPr>
                        <w:t>S</w:t>
                      </w:r>
                      <w:r>
                        <w:t>chool Team Manager</w:t>
                      </w:r>
                    </w:p>
                  </w:txbxContent>
                </v:textbox>
              </v:rect>
            </w:pict>
          </mc:Fallback>
        </mc:AlternateContent>
      </w:r>
    </w:p>
    <w:p w14:paraId="5C7BF41F" w14:textId="5A862A41"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0768" behindDoc="0" locked="0" layoutInCell="1" allowOverlap="1" wp14:anchorId="4ECE6CD6" wp14:editId="6176BB3C">
                <wp:simplePos x="0" y="0"/>
                <wp:positionH relativeFrom="column">
                  <wp:posOffset>4812665</wp:posOffset>
                </wp:positionH>
                <wp:positionV relativeFrom="paragraph">
                  <wp:posOffset>173355</wp:posOffset>
                </wp:positionV>
                <wp:extent cx="0" cy="308610"/>
                <wp:effectExtent l="0" t="0" r="38100" b="34290"/>
                <wp:wrapNone/>
                <wp:docPr id="34" name="直接连接符 34"/>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F5AB81" id="直接连接符 34"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95pt,13.65pt" to="378.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9744" behindDoc="0" locked="0" layoutInCell="1" allowOverlap="1" wp14:anchorId="01F9B037" wp14:editId="0A9D66E4">
                <wp:simplePos x="0" y="0"/>
                <wp:positionH relativeFrom="column">
                  <wp:posOffset>2663190</wp:posOffset>
                </wp:positionH>
                <wp:positionV relativeFrom="paragraph">
                  <wp:posOffset>175260</wp:posOffset>
                </wp:positionV>
                <wp:extent cx="0" cy="395177"/>
                <wp:effectExtent l="0" t="0" r="38100" b="24130"/>
                <wp:wrapNone/>
                <wp:docPr id="29" name="直接连接符 29"/>
                <wp:cNvGraphicFramePr/>
                <a:graphic xmlns:a="http://schemas.openxmlformats.org/drawingml/2006/main">
                  <a:graphicData uri="http://schemas.microsoft.com/office/word/2010/wordprocessingShape">
                    <wps:wsp>
                      <wps:cNvCnPr/>
                      <wps:spPr>
                        <a:xfrm>
                          <a:off x="0" y="0"/>
                          <a:ext cx="0" cy="3951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A8B1B" id="直接连接符 2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09.7pt,13.8pt" to="209.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8720" behindDoc="0" locked="0" layoutInCell="1" allowOverlap="1" wp14:anchorId="41025C9C" wp14:editId="5C176BC3">
                <wp:simplePos x="0" y="0"/>
                <wp:positionH relativeFrom="column">
                  <wp:posOffset>781050</wp:posOffset>
                </wp:positionH>
                <wp:positionV relativeFrom="paragraph">
                  <wp:posOffset>175260</wp:posOffset>
                </wp:positionV>
                <wp:extent cx="0" cy="413657"/>
                <wp:effectExtent l="0" t="0" r="38100" b="24765"/>
                <wp:wrapNone/>
                <wp:docPr id="28" name="直接连接符 28"/>
                <wp:cNvGraphicFramePr/>
                <a:graphic xmlns:a="http://schemas.openxmlformats.org/drawingml/2006/main">
                  <a:graphicData uri="http://schemas.microsoft.com/office/word/2010/wordprocessingShape">
                    <wps:wsp>
                      <wps:cNvCnPr/>
                      <wps:spPr>
                        <a:xfrm>
                          <a:off x="0" y="0"/>
                          <a:ext cx="0" cy="413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0EC4F" id="直接连接符 2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61.5pt,13.8pt" to="6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" strokecolor="black [3200]" strokeweight=".5pt">
                <v:stroke joinstyle="miter"/>
              </v:line>
            </w:pict>
          </mc:Fallback>
        </mc:AlternateContent>
      </w:r>
    </w:p>
    <w:p w14:paraId="1A5131A4" w14:textId="7E244E18"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3840" behindDoc="0" locked="0" layoutInCell="1" allowOverlap="1" wp14:anchorId="0AAF9E9C" wp14:editId="2AE1D457">
                <wp:simplePos x="0" y="0"/>
                <wp:positionH relativeFrom="column">
                  <wp:posOffset>5429250</wp:posOffset>
                </wp:positionH>
                <wp:positionV relativeFrom="paragraph">
                  <wp:posOffset>201295</wp:posOffset>
                </wp:positionV>
                <wp:extent cx="5715" cy="323850"/>
                <wp:effectExtent l="0" t="0" r="32385" b="19050"/>
                <wp:wrapNone/>
                <wp:docPr id="37" name="直接连接符 37"/>
                <wp:cNvGraphicFramePr/>
                <a:graphic xmlns:a="http://schemas.openxmlformats.org/drawingml/2006/main">
                  <a:graphicData uri="http://schemas.microsoft.com/office/word/2010/wordprocessingShape">
                    <wps:wsp>
                      <wps:cNvCnPr/>
                      <wps:spPr>
                        <a:xfrm>
                          <a:off x="0" y="0"/>
                          <a:ext cx="571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354F7C" id="直接连接符 37"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15.85pt" to="427.9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2816" behindDoc="0" locked="0" layoutInCell="1" allowOverlap="1" wp14:anchorId="3DAF2C7F" wp14:editId="7C67C2F3">
                <wp:simplePos x="0" y="0"/>
                <wp:positionH relativeFrom="column">
                  <wp:posOffset>4164965</wp:posOffset>
                </wp:positionH>
                <wp:positionV relativeFrom="paragraph">
                  <wp:posOffset>182245</wp:posOffset>
                </wp:positionV>
                <wp:extent cx="0" cy="342900"/>
                <wp:effectExtent l="0" t="0" r="38100" b="19050"/>
                <wp:wrapNone/>
                <wp:docPr id="36" name="直接连接符 36"/>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F1E4A1" id="直接连接符 36" o:spid="_x0000_s1026" style="position:absolute;left:0;text-align:lef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95pt,14.35pt" to="327.9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1792" behindDoc="0" locked="0" layoutInCell="1" allowOverlap="1" wp14:anchorId="47D38A40" wp14:editId="1EA7963D">
                <wp:simplePos x="0" y="0"/>
                <wp:positionH relativeFrom="column">
                  <wp:posOffset>4164965</wp:posOffset>
                </wp:positionH>
                <wp:positionV relativeFrom="paragraph">
                  <wp:posOffset>187960</wp:posOffset>
                </wp:positionV>
                <wp:extent cx="1272074" cy="3111"/>
                <wp:effectExtent l="0" t="0" r="23495" b="35560"/>
                <wp:wrapNone/>
                <wp:docPr id="35" name="直接连接符 35"/>
                <wp:cNvGraphicFramePr/>
                <a:graphic xmlns:a="http://schemas.openxmlformats.org/drawingml/2006/main">
                  <a:graphicData uri="http://schemas.microsoft.com/office/word/2010/wordprocessingShape">
                    <wps:wsp>
                      <wps:cNvCnPr/>
                      <wps:spPr>
                        <a:xfrm flipV="1">
                          <a:off x="0" y="0"/>
                          <a:ext cx="1272074" cy="3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BFBC6" id="直接连接符 35"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327.95pt,14.8pt" to="4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2576" behindDoc="0" locked="0" layoutInCell="1" allowOverlap="1" wp14:anchorId="1D42A483" wp14:editId="35026050">
                <wp:simplePos x="0" y="0"/>
                <wp:positionH relativeFrom="margin">
                  <wp:posOffset>2134235</wp:posOffset>
                </wp:positionH>
                <wp:positionV relativeFrom="paragraph">
                  <wp:posOffset>272415</wp:posOffset>
                </wp:positionV>
                <wp:extent cx="1106818" cy="454077"/>
                <wp:effectExtent l="0" t="0" r="17145" b="22225"/>
                <wp:wrapNone/>
                <wp:docPr id="21" name="矩形 21"/>
                <wp:cNvGraphicFramePr/>
                <a:graphic xmlns:a="http://schemas.openxmlformats.org/drawingml/2006/main">
                  <a:graphicData uri="http://schemas.microsoft.com/office/word/2010/wordprocessingShape">
                    <wps:wsp>
                      <wps:cNvSpPr/>
                      <wps:spPr>
                        <a:xfrm>
                          <a:off x="0" y="0"/>
                          <a:ext cx="1106818" cy="4540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D546AF" w14:textId="77777777" w:rsidR="00D05CD4" w:rsidRDefault="00D05CD4" w:rsidP="00D05CD4">
                            <w:pPr>
                              <w:jc w:val="center"/>
                            </w:pPr>
                            <w:r>
                              <w:rPr>
                                <w:rFonts w:hint="eastAsia"/>
                              </w:rPr>
                              <w:t>A</w:t>
                            </w:r>
                            <w:r>
                              <w:t>dministrative</w:t>
                            </w:r>
                          </w:p>
                          <w:p w14:paraId="0705A53C" w14:textId="77777777" w:rsidR="00D05CD4" w:rsidRDefault="00D05CD4" w:rsidP="00D05CD4">
                            <w:pPr>
                              <w:jc w:val="center"/>
                            </w:pPr>
                            <w:r>
                              <w:rPr>
                                <w:rFonts w:hint="eastAsia"/>
                              </w:rPr>
                              <w:t>d</w:t>
                            </w:r>
                            <w:r>
                              <w:t>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2A483" id="矩形 21" o:spid="_x0000_s1031" style="position:absolute;margin-left:168.05pt;margin-top:21.45pt;width:87.15pt;height:3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" fillcolor="white [3201]" strokecolor="black [3213]" strokeweight="1pt">
                <v:textbox>
                  <w:txbxContent>
                    <w:p w14:paraId="6ED546AF" w14:textId="77777777" w:rsidR="00D05CD4" w:rsidRDefault="00D05CD4" w:rsidP="00D05CD4">
                      <w:pPr>
                        <w:jc w:val="center"/>
                      </w:pPr>
                      <w:r>
                        <w:rPr>
                          <w:rFonts w:hint="eastAsia"/>
                        </w:rPr>
                        <w:t>A</w:t>
                      </w:r>
                      <w:r>
                        <w:t>dministrative</w:t>
                      </w:r>
                    </w:p>
                    <w:p w14:paraId="0705A53C" w14:textId="77777777" w:rsidR="00D05CD4" w:rsidRDefault="00D05CD4" w:rsidP="00D05CD4">
                      <w:pPr>
                        <w:jc w:val="center"/>
                      </w:pPr>
                      <w:r>
                        <w:rPr>
                          <w:rFonts w:hint="eastAsia"/>
                        </w:rPr>
                        <w:t>d</w:t>
                      </w:r>
                      <w:r>
                        <w:t>epartment</w:t>
                      </w:r>
                    </w:p>
                  </w:txbxContent>
                </v:textbox>
                <w10:wrap anchorx="margin"/>
              </v:rect>
            </w:pict>
          </mc:Fallback>
        </mc:AlternateContent>
      </w:r>
    </w:p>
    <w:p w14:paraId="37EA1507" w14:textId="73688197"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1552" behindDoc="0" locked="0" layoutInCell="1" allowOverlap="1" wp14:anchorId="453E5AAB" wp14:editId="11C1E135">
                <wp:simplePos x="0" y="0"/>
                <wp:positionH relativeFrom="column">
                  <wp:posOffset>5008245</wp:posOffset>
                </wp:positionH>
                <wp:positionV relativeFrom="paragraph">
                  <wp:posOffset>230505</wp:posOffset>
                </wp:positionV>
                <wp:extent cx="1259063" cy="326390"/>
                <wp:effectExtent l="0" t="0" r="17780" b="16510"/>
                <wp:wrapNone/>
                <wp:docPr id="20" name="矩形 20"/>
                <wp:cNvGraphicFramePr/>
                <a:graphic xmlns:a="http://schemas.openxmlformats.org/drawingml/2006/main">
                  <a:graphicData uri="http://schemas.microsoft.com/office/word/2010/wordprocessingShape">
                    <wps:wsp>
                      <wps:cNvSpPr/>
                      <wps:spPr>
                        <a:xfrm>
                          <a:off x="0" y="0"/>
                          <a:ext cx="1259063" cy="326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E9FEDF" w14:textId="77777777" w:rsidR="00D05CD4" w:rsidRDefault="00D05CD4" w:rsidP="00D05CD4">
                            <w:pPr>
                              <w:jc w:val="center"/>
                            </w:pPr>
                            <w:r>
                              <w:rPr>
                                <w:rFonts w:hint="eastAsia"/>
                              </w:rPr>
                              <w:t>S</w:t>
                            </w:r>
                            <w:r>
                              <w:t>ports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E5AAB" id="矩形 20" o:spid="_x0000_s1032" style="position:absolute;margin-left:394.35pt;margin-top:18.15pt;width:99.15pt;height:2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" fillcolor="white [3201]" strokecolor="black [3213]" strokeweight="1pt">
                <v:textbox>
                  <w:txbxContent>
                    <w:p w14:paraId="39E9FEDF" w14:textId="77777777" w:rsidR="00D05CD4" w:rsidRDefault="00D05CD4" w:rsidP="00D05CD4">
                      <w:pPr>
                        <w:jc w:val="center"/>
                      </w:pPr>
                      <w:r>
                        <w:rPr>
                          <w:rFonts w:hint="eastAsia"/>
                        </w:rPr>
                        <w:t>S</w:t>
                      </w:r>
                      <w:r>
                        <w:t>ports Association</w:t>
                      </w:r>
                    </w:p>
                  </w:txbxContent>
                </v:textbox>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14:anchorId="37B6CE80" wp14:editId="33CACF29">
                <wp:simplePos x="0" y="0"/>
                <wp:positionH relativeFrom="column">
                  <wp:posOffset>3409950</wp:posOffset>
                </wp:positionH>
                <wp:positionV relativeFrom="paragraph">
                  <wp:posOffset>231140</wp:posOffset>
                </wp:positionV>
                <wp:extent cx="1511560" cy="326390"/>
                <wp:effectExtent l="0" t="0" r="12700" b="16510"/>
                <wp:wrapNone/>
                <wp:docPr id="19" name="矩形 19"/>
                <wp:cNvGraphicFramePr/>
                <a:graphic xmlns:a="http://schemas.openxmlformats.org/drawingml/2006/main">
                  <a:graphicData uri="http://schemas.microsoft.com/office/word/2010/wordprocessingShape">
                    <wps:wsp>
                      <wps:cNvSpPr/>
                      <wps:spPr>
                        <a:xfrm>
                          <a:off x="0" y="0"/>
                          <a:ext cx="1511560" cy="326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17033" w14:textId="77777777" w:rsidR="00D05CD4" w:rsidRDefault="00D05CD4" w:rsidP="00D05CD4">
                            <w:pPr>
                              <w:jc w:val="left"/>
                            </w:pPr>
                            <w:r>
                              <w:rPr>
                                <w:rFonts w:hint="eastAsia"/>
                              </w:rPr>
                              <w:t>D</w:t>
                            </w:r>
                            <w:r>
                              <w:t>aily affair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6CE80" id="矩形 19" o:spid="_x0000_s1033" style="position:absolute;margin-left:268.5pt;margin-top:18.2pt;width:119pt;height:2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" fillcolor="white [3201]" strokecolor="black [3213]" strokeweight="1pt">
                <v:textbox>
                  <w:txbxContent>
                    <w:p w14:paraId="12D17033" w14:textId="77777777" w:rsidR="00D05CD4" w:rsidRDefault="00D05CD4" w:rsidP="00D05CD4">
                      <w:pPr>
                        <w:jc w:val="left"/>
                      </w:pPr>
                      <w:r>
                        <w:rPr>
                          <w:rFonts w:hint="eastAsia"/>
                        </w:rPr>
                        <w:t>D</w:t>
                      </w:r>
                      <w:r>
                        <w:t>aily affair department</w:t>
                      </w:r>
                    </w:p>
                  </w:txbxContent>
                </v:textbox>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3600" behindDoc="0" locked="0" layoutInCell="1" allowOverlap="1" wp14:anchorId="4EB5961A" wp14:editId="47B71EAD">
                <wp:simplePos x="0" y="0"/>
                <wp:positionH relativeFrom="column">
                  <wp:posOffset>295275</wp:posOffset>
                </wp:positionH>
                <wp:positionV relativeFrom="paragraph">
                  <wp:posOffset>21590</wp:posOffset>
                </wp:positionV>
                <wp:extent cx="985934" cy="326571"/>
                <wp:effectExtent l="0" t="0" r="24130" b="16510"/>
                <wp:wrapNone/>
                <wp:docPr id="22" name="矩形 22"/>
                <wp:cNvGraphicFramePr/>
                <a:graphic xmlns:a="http://schemas.openxmlformats.org/drawingml/2006/main">
                  <a:graphicData uri="http://schemas.microsoft.com/office/word/2010/wordprocessingShape">
                    <wps:wsp>
                      <wps:cNvSpPr/>
                      <wps:spPr>
                        <a:xfrm>
                          <a:off x="0" y="0"/>
                          <a:ext cx="985934" cy="3265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4502B5" w14:textId="77777777" w:rsidR="00D05CD4" w:rsidRDefault="00D05CD4" w:rsidP="00D05CD4">
                            <w:pPr>
                              <w:jc w:val="center"/>
                            </w:pPr>
                            <w:r>
                              <w:rPr>
                                <w:rFonts w:hint="eastAsia"/>
                              </w:rPr>
                              <w:t>S</w:t>
                            </w:r>
                            <w:r>
                              <w:t>chool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5961A" id="矩形 22" o:spid="_x0000_s1034" style="position:absolute;margin-left:23.25pt;margin-top:1.7pt;width:77.65pt;height:25.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" fillcolor="white [3201]" strokecolor="black [3213]" strokeweight="1pt">
                <v:textbox>
                  <w:txbxContent>
                    <w:p w14:paraId="714502B5" w14:textId="77777777" w:rsidR="00D05CD4" w:rsidRDefault="00D05CD4" w:rsidP="00D05CD4">
                      <w:pPr>
                        <w:jc w:val="center"/>
                      </w:pPr>
                      <w:r>
                        <w:rPr>
                          <w:rFonts w:hint="eastAsia"/>
                        </w:rPr>
                        <w:t>S</w:t>
                      </w:r>
                      <w:r>
                        <w:t>chool Team</w:t>
                      </w:r>
                    </w:p>
                  </w:txbxContent>
                </v:textbox>
              </v:rect>
            </w:pict>
          </mc:Fallback>
        </mc:AlternateContent>
      </w:r>
    </w:p>
    <w:p w14:paraId="2A358D14" w14:textId="35BBEAB6"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4864" behindDoc="0" locked="0" layoutInCell="1" allowOverlap="1" wp14:anchorId="31CF7717" wp14:editId="29A552C2">
                <wp:simplePos x="0" y="0"/>
                <wp:positionH relativeFrom="column">
                  <wp:posOffset>2676524</wp:posOffset>
                </wp:positionH>
                <wp:positionV relativeFrom="paragraph">
                  <wp:posOffset>121285</wp:posOffset>
                </wp:positionV>
                <wp:extent cx="9525" cy="314325"/>
                <wp:effectExtent l="0" t="0" r="28575" b="28575"/>
                <wp:wrapNone/>
                <wp:docPr id="38" name="直接连接符 38"/>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1284C" id="直接连接符 3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9.55pt" to="21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" strokecolor="black [3200]" strokeweight=".5pt">
                <v:stroke joinstyle="miter"/>
              </v:line>
            </w:pict>
          </mc:Fallback>
        </mc:AlternateContent>
      </w:r>
    </w:p>
    <w:p w14:paraId="63720271" w14:textId="3C0A61FE"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5888" behindDoc="0" locked="0" layoutInCell="1" allowOverlap="1" wp14:anchorId="539FBA9A" wp14:editId="4CD34DD2">
                <wp:simplePos x="0" y="0"/>
                <wp:positionH relativeFrom="column">
                  <wp:posOffset>1285875</wp:posOffset>
                </wp:positionH>
                <wp:positionV relativeFrom="paragraph">
                  <wp:posOffset>145414</wp:posOffset>
                </wp:positionV>
                <wp:extent cx="2876550" cy="2540"/>
                <wp:effectExtent l="0" t="0" r="19050" b="35560"/>
                <wp:wrapNone/>
                <wp:docPr id="39" name="直接连接符 39"/>
                <wp:cNvGraphicFramePr/>
                <a:graphic xmlns:a="http://schemas.openxmlformats.org/drawingml/2006/main">
                  <a:graphicData uri="http://schemas.microsoft.com/office/word/2010/wordprocessingShape">
                    <wps:wsp>
                      <wps:cNvCnPr/>
                      <wps:spPr>
                        <a:xfrm>
                          <a:off x="0" y="0"/>
                          <a:ext cx="287655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96E266" id="直接连接符 39"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25pt,11.45pt" to="32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9984" behindDoc="0" locked="0" layoutInCell="1" allowOverlap="1" wp14:anchorId="6A49A35F" wp14:editId="6E3C5A0B">
                <wp:simplePos x="0" y="0"/>
                <wp:positionH relativeFrom="column">
                  <wp:posOffset>4145915</wp:posOffset>
                </wp:positionH>
                <wp:positionV relativeFrom="paragraph">
                  <wp:posOffset>138430</wp:posOffset>
                </wp:positionV>
                <wp:extent cx="0" cy="354965"/>
                <wp:effectExtent l="0" t="0" r="38100" b="26035"/>
                <wp:wrapNone/>
                <wp:docPr id="43" name="直接连接符 43"/>
                <wp:cNvGraphicFramePr/>
                <a:graphic xmlns:a="http://schemas.openxmlformats.org/drawingml/2006/main">
                  <a:graphicData uri="http://schemas.microsoft.com/office/word/2010/wordprocessingShape">
                    <wps:wsp>
                      <wps:cNvCnPr/>
                      <wps:spPr>
                        <a:xfrm>
                          <a:off x="0" y="0"/>
                          <a:ext cx="0" cy="354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224E3F" id="直接连接符 43"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45pt,10.9pt" to="326.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8960" behindDoc="0" locked="0" layoutInCell="1" allowOverlap="1" wp14:anchorId="67D04231" wp14:editId="782D6288">
                <wp:simplePos x="0" y="0"/>
                <wp:positionH relativeFrom="column">
                  <wp:posOffset>3228975</wp:posOffset>
                </wp:positionH>
                <wp:positionV relativeFrom="paragraph">
                  <wp:posOffset>138430</wp:posOffset>
                </wp:positionV>
                <wp:extent cx="0" cy="352425"/>
                <wp:effectExtent l="0" t="0" r="38100" b="28575"/>
                <wp:wrapNone/>
                <wp:docPr id="42" name="直接连接符 4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FADF" id="直接连接符 4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0.9pt" to="254.2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6912" behindDoc="0" locked="0" layoutInCell="1" allowOverlap="1" wp14:anchorId="19A11DA9" wp14:editId="41932048">
                <wp:simplePos x="0" y="0"/>
                <wp:positionH relativeFrom="column">
                  <wp:posOffset>1276350</wp:posOffset>
                </wp:positionH>
                <wp:positionV relativeFrom="paragraph">
                  <wp:posOffset>147955</wp:posOffset>
                </wp:positionV>
                <wp:extent cx="8890" cy="352425"/>
                <wp:effectExtent l="0" t="0" r="29210" b="28575"/>
                <wp:wrapNone/>
                <wp:docPr id="40" name="直接连接符 40"/>
                <wp:cNvGraphicFramePr/>
                <a:graphic xmlns:a="http://schemas.openxmlformats.org/drawingml/2006/main">
                  <a:graphicData uri="http://schemas.microsoft.com/office/word/2010/wordprocessingShape">
                    <wps:wsp>
                      <wps:cNvCnPr/>
                      <wps:spPr>
                        <a:xfrm flipH="1">
                          <a:off x="0" y="0"/>
                          <a:ext cx="889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6A5C25" id="直接连接符 40" o:spid="_x0000_s1026" style="position:absolute;left:0;text-align:lef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11.65pt" to="101.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" strokecolor="black [3200]" strokeweight=".5pt">
                <v:stroke joinstyle="miter"/>
              </v:line>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87936" behindDoc="0" locked="0" layoutInCell="1" allowOverlap="1" wp14:anchorId="75F89677" wp14:editId="23CA6445">
                <wp:simplePos x="0" y="0"/>
                <wp:positionH relativeFrom="column">
                  <wp:posOffset>2314575</wp:posOffset>
                </wp:positionH>
                <wp:positionV relativeFrom="paragraph">
                  <wp:posOffset>138429</wp:posOffset>
                </wp:positionV>
                <wp:extent cx="0" cy="371475"/>
                <wp:effectExtent l="0" t="0" r="38100" b="28575"/>
                <wp:wrapNone/>
                <wp:docPr id="41" name="直接连接符 41"/>
                <wp:cNvGraphicFramePr/>
                <a:graphic xmlns:a="http://schemas.openxmlformats.org/drawingml/2006/main">
                  <a:graphicData uri="http://schemas.microsoft.com/office/word/2010/wordprocessingShape">
                    <wps:wsp>
                      <wps:cNvCnPr/>
                      <wps:spPr>
                        <a:xfrm flipH="1">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0A87E" id="直接连接符 4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0.9pt" to="18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" strokecolor="black [3200]" strokeweight=".5pt">
                <v:stroke joinstyle="miter"/>
              </v:line>
            </w:pict>
          </mc:Fallback>
        </mc:AlternateContent>
      </w:r>
    </w:p>
    <w:p w14:paraId="27D4A283" w14:textId="01AAA5D5" w:rsidR="00D05CD4" w:rsidRPr="00CF6973" w:rsidRDefault="0071505A" w:rsidP="00D05CD4">
      <w:pPr>
        <w:spacing w:line="360" w:lineRule="auto"/>
        <w:jc w:val="left"/>
        <w:rPr>
          <w:rFonts w:ascii="Times New Roman" w:hAnsi="Times New Roman" w:cs="Times New Roman"/>
          <w:sz w:val="24"/>
          <w:szCs w:val="24"/>
        </w:rPr>
      </w:pP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6672" behindDoc="0" locked="0" layoutInCell="1" allowOverlap="1" wp14:anchorId="29E15402" wp14:editId="6DDBC8B2">
                <wp:simplePos x="0" y="0"/>
                <wp:positionH relativeFrom="margin">
                  <wp:posOffset>3739515</wp:posOffset>
                </wp:positionH>
                <wp:positionV relativeFrom="paragraph">
                  <wp:posOffset>211455</wp:posOffset>
                </wp:positionV>
                <wp:extent cx="706017" cy="966470"/>
                <wp:effectExtent l="0" t="0" r="18415" b="24130"/>
                <wp:wrapNone/>
                <wp:docPr id="26" name="矩形 26"/>
                <wp:cNvGraphicFramePr/>
                <a:graphic xmlns:a="http://schemas.openxmlformats.org/drawingml/2006/main">
                  <a:graphicData uri="http://schemas.microsoft.com/office/word/2010/wordprocessingShape">
                    <wps:wsp>
                      <wps:cNvSpPr/>
                      <wps:spPr>
                        <a:xfrm>
                          <a:off x="0" y="0"/>
                          <a:ext cx="706017" cy="966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C30EE5" w14:textId="77777777" w:rsidR="00D05CD4" w:rsidRDefault="00D05CD4" w:rsidP="00D05CD4">
                            <w:pPr>
                              <w:jc w:val="center"/>
                            </w:pPr>
                            <w:r>
                              <w:rPr>
                                <w:rFonts w:hint="eastAsia"/>
                              </w:rPr>
                              <w:t>F</w:t>
                            </w:r>
                            <w:r>
                              <w:t>inancial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5402" id="矩形 26" o:spid="_x0000_s1035" style="position:absolute;margin-left:294.45pt;margin-top:16.65pt;width:55.6pt;height:76.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" fillcolor="white [3201]" strokecolor="black [3213]" strokeweight="1pt">
                <v:textbox>
                  <w:txbxContent>
                    <w:p w14:paraId="48C30EE5" w14:textId="77777777" w:rsidR="00D05CD4" w:rsidRDefault="00D05CD4" w:rsidP="00D05CD4">
                      <w:pPr>
                        <w:jc w:val="center"/>
                      </w:pPr>
                      <w:r>
                        <w:rPr>
                          <w:rFonts w:hint="eastAsia"/>
                        </w:rPr>
                        <w:t>F</w:t>
                      </w:r>
                      <w:r>
                        <w:t>inancial department</w:t>
                      </w:r>
                    </w:p>
                  </w:txbxContent>
                </v:textbox>
                <w10:wrap anchorx="margin"/>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7696" behindDoc="0" locked="0" layoutInCell="1" allowOverlap="1" wp14:anchorId="49968434" wp14:editId="51A9AF4C">
                <wp:simplePos x="0" y="0"/>
                <wp:positionH relativeFrom="margin">
                  <wp:posOffset>2865755</wp:posOffset>
                </wp:positionH>
                <wp:positionV relativeFrom="paragraph">
                  <wp:posOffset>214630</wp:posOffset>
                </wp:positionV>
                <wp:extent cx="758566" cy="963295"/>
                <wp:effectExtent l="0" t="0" r="22860" b="27305"/>
                <wp:wrapNone/>
                <wp:docPr id="27" name="矩形 27"/>
                <wp:cNvGraphicFramePr/>
                <a:graphic xmlns:a="http://schemas.openxmlformats.org/drawingml/2006/main">
                  <a:graphicData uri="http://schemas.microsoft.com/office/word/2010/wordprocessingShape">
                    <wps:wsp>
                      <wps:cNvSpPr/>
                      <wps:spPr>
                        <a:xfrm>
                          <a:off x="0" y="0"/>
                          <a:ext cx="758566" cy="963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032219" w14:textId="77777777" w:rsidR="00D05CD4" w:rsidRDefault="00D05CD4" w:rsidP="00D05CD4">
                            <w:pPr>
                              <w:jc w:val="center"/>
                            </w:pPr>
                            <w:r>
                              <w:rPr>
                                <w:rFonts w:hint="eastAsia"/>
                              </w:rPr>
                              <w:t>H</w:t>
                            </w:r>
                            <w:r>
                              <w:t>uman resource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8434" id="矩形 27" o:spid="_x0000_s1036" style="position:absolute;margin-left:225.65pt;margin-top:16.9pt;width:59.75pt;height:75.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" fillcolor="white [3201]" strokecolor="black [3213]" strokeweight="1pt">
                <v:textbox>
                  <w:txbxContent>
                    <w:p w14:paraId="10032219" w14:textId="77777777" w:rsidR="00D05CD4" w:rsidRDefault="00D05CD4" w:rsidP="00D05CD4">
                      <w:pPr>
                        <w:jc w:val="center"/>
                      </w:pPr>
                      <w:r>
                        <w:rPr>
                          <w:rFonts w:hint="eastAsia"/>
                        </w:rPr>
                        <w:t>H</w:t>
                      </w:r>
                      <w:r>
                        <w:t>uman resource department</w:t>
                      </w:r>
                    </w:p>
                  </w:txbxContent>
                </v:textbox>
                <w10:wrap anchorx="margin"/>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4624" behindDoc="0" locked="0" layoutInCell="1" allowOverlap="1" wp14:anchorId="6573E62A" wp14:editId="2B8B3E25">
                <wp:simplePos x="0" y="0"/>
                <wp:positionH relativeFrom="margin">
                  <wp:posOffset>1889125</wp:posOffset>
                </wp:positionH>
                <wp:positionV relativeFrom="paragraph">
                  <wp:posOffset>213995</wp:posOffset>
                </wp:positionV>
                <wp:extent cx="876974" cy="985520"/>
                <wp:effectExtent l="0" t="0" r="18415" b="24130"/>
                <wp:wrapNone/>
                <wp:docPr id="24" name="矩形 24"/>
                <wp:cNvGraphicFramePr/>
                <a:graphic xmlns:a="http://schemas.openxmlformats.org/drawingml/2006/main">
                  <a:graphicData uri="http://schemas.microsoft.com/office/word/2010/wordprocessingShape">
                    <wps:wsp>
                      <wps:cNvSpPr/>
                      <wps:spPr>
                        <a:xfrm>
                          <a:off x="0" y="0"/>
                          <a:ext cx="876974" cy="985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043FB0" w14:textId="77777777" w:rsidR="00D05CD4" w:rsidRDefault="00D05CD4" w:rsidP="00D05CD4">
                            <w:pPr>
                              <w:jc w:val="center"/>
                            </w:pPr>
                            <w:r>
                              <w:rPr>
                                <w:rFonts w:hint="eastAsia"/>
                              </w:rPr>
                              <w:t>P</w:t>
                            </w:r>
                            <w:r>
                              <w:t>ublic relation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E62A" id="矩形 24" o:spid="_x0000_s1037" style="position:absolute;margin-left:148.75pt;margin-top:16.85pt;width:69.05pt;height:7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" fillcolor="white [3201]" strokecolor="black [3213]" strokeweight="1pt">
                <v:textbox>
                  <w:txbxContent>
                    <w:p w14:paraId="24043FB0" w14:textId="77777777" w:rsidR="00D05CD4" w:rsidRDefault="00D05CD4" w:rsidP="00D05CD4">
                      <w:pPr>
                        <w:jc w:val="center"/>
                      </w:pPr>
                      <w:r>
                        <w:rPr>
                          <w:rFonts w:hint="eastAsia"/>
                        </w:rPr>
                        <w:t>P</w:t>
                      </w:r>
                      <w:r>
                        <w:t>ublic relation department</w:t>
                      </w:r>
                    </w:p>
                  </w:txbxContent>
                </v:textbox>
                <w10:wrap anchorx="margin"/>
              </v:rect>
            </w:pict>
          </mc:Fallback>
        </mc:AlternateContent>
      </w:r>
      <w:r w:rsidRPr="00CF6973">
        <w:rPr>
          <w:rFonts w:ascii="Times New Roman" w:hAnsi="Times New Roman" w:cs="Times New Roman"/>
          <w:noProof/>
          <w:sz w:val="24"/>
          <w:szCs w:val="24"/>
          <w:lang w:eastAsia="en-US"/>
        </w:rPr>
        <mc:AlternateContent>
          <mc:Choice Requires="wps">
            <w:drawing>
              <wp:anchor distT="0" distB="0" distL="114300" distR="114300" simplePos="0" relativeHeight="251675648" behindDoc="0" locked="0" layoutInCell="1" allowOverlap="1" wp14:anchorId="1C282E0F" wp14:editId="63815A40">
                <wp:simplePos x="0" y="0"/>
                <wp:positionH relativeFrom="column">
                  <wp:posOffset>905510</wp:posOffset>
                </wp:positionH>
                <wp:positionV relativeFrom="paragraph">
                  <wp:posOffset>197485</wp:posOffset>
                </wp:positionV>
                <wp:extent cx="749442" cy="979714"/>
                <wp:effectExtent l="0" t="0" r="12700" b="11430"/>
                <wp:wrapNone/>
                <wp:docPr id="25" name="矩形 25"/>
                <wp:cNvGraphicFramePr/>
                <a:graphic xmlns:a="http://schemas.openxmlformats.org/drawingml/2006/main">
                  <a:graphicData uri="http://schemas.microsoft.com/office/word/2010/wordprocessingShape">
                    <wps:wsp>
                      <wps:cNvSpPr/>
                      <wps:spPr>
                        <a:xfrm>
                          <a:off x="0" y="0"/>
                          <a:ext cx="749442" cy="9797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7C9E31" w14:textId="77777777" w:rsidR="00D05CD4" w:rsidRDefault="00D05CD4" w:rsidP="00D05CD4">
                            <w:pPr>
                              <w:jc w:val="center"/>
                            </w:pPr>
                            <w:r>
                              <w:rPr>
                                <w:rFonts w:hint="eastAsia"/>
                              </w:rPr>
                              <w:t>P</w:t>
                            </w:r>
                            <w:r>
                              <w:t>lanning</w:t>
                            </w:r>
                          </w:p>
                          <w:p w14:paraId="2BCD9026" w14:textId="77777777" w:rsidR="00D05CD4" w:rsidRDefault="00D05CD4" w:rsidP="00D05CD4">
                            <w:pPr>
                              <w:jc w:val="center"/>
                            </w:pPr>
                            <w:r>
                              <w:rPr>
                                <w:rFonts w:hint="eastAsia"/>
                              </w:rPr>
                              <w:t>d</w:t>
                            </w:r>
                            <w:r>
                              <w:t>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2E0F" id="矩形 25" o:spid="_x0000_s1038" style="position:absolute;margin-left:71.3pt;margin-top:15.55pt;width:59pt;height:7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" fillcolor="white [3201]" strokecolor="black [3213]" strokeweight="1pt">
                <v:textbox>
                  <w:txbxContent>
                    <w:p w14:paraId="347C9E31" w14:textId="77777777" w:rsidR="00D05CD4" w:rsidRDefault="00D05CD4" w:rsidP="00D05CD4">
                      <w:pPr>
                        <w:jc w:val="center"/>
                      </w:pPr>
                      <w:r>
                        <w:rPr>
                          <w:rFonts w:hint="eastAsia"/>
                        </w:rPr>
                        <w:t>P</w:t>
                      </w:r>
                      <w:r>
                        <w:t>lanning</w:t>
                      </w:r>
                    </w:p>
                    <w:p w14:paraId="2BCD9026" w14:textId="77777777" w:rsidR="00D05CD4" w:rsidRDefault="00D05CD4" w:rsidP="00D05CD4">
                      <w:pPr>
                        <w:jc w:val="center"/>
                      </w:pPr>
                      <w:r>
                        <w:rPr>
                          <w:rFonts w:hint="eastAsia"/>
                        </w:rPr>
                        <w:t>d</w:t>
                      </w:r>
                      <w:r>
                        <w:t>epartment</w:t>
                      </w:r>
                    </w:p>
                  </w:txbxContent>
                </v:textbox>
              </v:rect>
            </w:pict>
          </mc:Fallback>
        </mc:AlternateContent>
      </w:r>
    </w:p>
    <w:p w14:paraId="236B3FED" w14:textId="797FEA37" w:rsidR="00D05CD4" w:rsidRPr="00CF6973" w:rsidRDefault="00D05CD4" w:rsidP="00D05CD4">
      <w:pPr>
        <w:spacing w:line="360" w:lineRule="auto"/>
        <w:jc w:val="left"/>
        <w:rPr>
          <w:rFonts w:ascii="Times New Roman" w:hAnsi="Times New Roman" w:cs="Times New Roman"/>
          <w:sz w:val="24"/>
          <w:szCs w:val="24"/>
        </w:rPr>
      </w:pPr>
    </w:p>
    <w:p w14:paraId="648033BF" w14:textId="35238E75" w:rsidR="00D05CD4" w:rsidRPr="00CF6973" w:rsidRDefault="00D05CD4" w:rsidP="00D05CD4">
      <w:pPr>
        <w:spacing w:line="360" w:lineRule="auto"/>
        <w:jc w:val="left"/>
        <w:rPr>
          <w:rFonts w:ascii="Times New Roman" w:hAnsi="Times New Roman" w:cs="Times New Roman"/>
          <w:sz w:val="24"/>
          <w:szCs w:val="24"/>
        </w:rPr>
      </w:pPr>
    </w:p>
    <w:p w14:paraId="254E1F9F" w14:textId="0FB68BC8" w:rsidR="00D05CD4" w:rsidRPr="00CF6973" w:rsidRDefault="00D05CD4" w:rsidP="00D05CD4">
      <w:pPr>
        <w:spacing w:line="360" w:lineRule="auto"/>
        <w:jc w:val="left"/>
        <w:rPr>
          <w:rFonts w:ascii="Times New Roman" w:hAnsi="Times New Roman" w:cs="Times New Roman"/>
          <w:sz w:val="24"/>
          <w:szCs w:val="24"/>
        </w:rPr>
      </w:pPr>
    </w:p>
    <w:p w14:paraId="411FEC8E" w14:textId="5D1ECCFB" w:rsidR="00D05CD4" w:rsidRPr="00CF6973" w:rsidRDefault="00D05CD4" w:rsidP="00D05CD4">
      <w:pPr>
        <w:spacing w:line="360" w:lineRule="auto"/>
        <w:jc w:val="left"/>
        <w:rPr>
          <w:rFonts w:ascii="Times New Roman" w:hAnsi="Times New Roman" w:cs="Times New Roman"/>
          <w:sz w:val="24"/>
          <w:szCs w:val="24"/>
        </w:rPr>
      </w:pPr>
    </w:p>
    <w:p w14:paraId="00C2DC9B" w14:textId="77777777" w:rsidR="00D05CD4" w:rsidRPr="00CF6973" w:rsidRDefault="00D05CD4" w:rsidP="00D05CD4">
      <w:pPr>
        <w:spacing w:line="360" w:lineRule="auto"/>
        <w:jc w:val="left"/>
        <w:rPr>
          <w:rFonts w:ascii="Times New Roman" w:hAnsi="Times New Roman" w:cs="Times New Roman"/>
          <w:sz w:val="24"/>
          <w:szCs w:val="24"/>
        </w:rPr>
      </w:pPr>
    </w:p>
    <w:p w14:paraId="4E95D1B1" w14:textId="77777777" w:rsidR="00D05CD4" w:rsidRPr="00CF6973" w:rsidRDefault="00D05CD4" w:rsidP="00D05CD4">
      <w:pPr>
        <w:spacing w:line="360" w:lineRule="auto"/>
        <w:jc w:val="left"/>
        <w:rPr>
          <w:rFonts w:ascii="Times New Roman" w:hAnsi="Times New Roman" w:cs="Times New Roman"/>
          <w:sz w:val="24"/>
          <w:szCs w:val="24"/>
        </w:rPr>
      </w:pPr>
    </w:p>
    <w:p w14:paraId="7B707AD6" w14:textId="77777777" w:rsidR="00D05CD4" w:rsidRPr="00CF6973" w:rsidRDefault="00D05CD4" w:rsidP="00D05CD4">
      <w:pPr>
        <w:spacing w:line="360" w:lineRule="auto"/>
        <w:jc w:val="left"/>
        <w:rPr>
          <w:rFonts w:ascii="Times New Roman" w:hAnsi="Times New Roman" w:cs="Times New Roman" w:hint="eastAsia"/>
          <w:sz w:val="24"/>
          <w:szCs w:val="24"/>
        </w:rPr>
      </w:pPr>
      <w:bookmarkStart w:id="62" w:name="_GoBack"/>
      <w:bookmarkEnd w:id="62"/>
    </w:p>
    <w:p w14:paraId="25256838"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3" w:name="_Toc15152078"/>
      <w:r w:rsidRPr="00CF6973">
        <w:rPr>
          <w:rFonts w:ascii="Times New Roman" w:eastAsia="KaiTi" w:hAnsi="Times New Roman" w:cs="Times New Roman"/>
          <w:b w:val="0"/>
          <w:sz w:val="24"/>
          <w:szCs w:val="24"/>
        </w:rPr>
        <w:lastRenderedPageBreak/>
        <w:t>Article 8. Organizational Work</w:t>
      </w:r>
      <w:bookmarkEnd w:id="63"/>
    </w:p>
    <w:p w14:paraId="271BE53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Organize meetings of members and the state of the union center</w:t>
      </w:r>
    </w:p>
    <w:p w14:paraId="743543A6"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Lead and organize large-scale sports activities at the university level</w:t>
      </w:r>
    </w:p>
    <w:p w14:paraId="3A711AE3"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3. Coordinate the planning of members' semester activities and mediate internal time conflicts</w:t>
      </w:r>
    </w:p>
    <w:p w14:paraId="20213961"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Coordinate the publicity work of members to reduce the disorder caused by individual publicity</w:t>
      </w:r>
    </w:p>
    <w:p w14:paraId="35A2F995"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5. Evaluate the work of members and propose Suggestions for improvement</w:t>
      </w:r>
    </w:p>
    <w:p w14:paraId="484D9D93"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6. Maintain the interests of members, and provide feedback to the Chinese Curricula Center, student affairs center, social council and youth league committee on the needs of members</w:t>
      </w:r>
    </w:p>
    <w:p w14:paraId="64A2DF13"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7. Contacted and promoted the communication between communities inside and outside the university</w:t>
      </w:r>
    </w:p>
    <w:p w14:paraId="5754D177"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8. Sports equipment management</w:t>
      </w:r>
    </w:p>
    <w:p w14:paraId="6BF49BD8" w14:textId="77777777" w:rsidR="00D05CD4" w:rsidRPr="00CF6973" w:rsidRDefault="00D05CD4" w:rsidP="00D05CD4">
      <w:pPr>
        <w:spacing w:line="360" w:lineRule="auto"/>
        <w:jc w:val="left"/>
        <w:rPr>
          <w:rFonts w:ascii="Times New Roman" w:eastAsia="KaiTi" w:hAnsi="Times New Roman" w:cs="Times New Roman"/>
          <w:sz w:val="24"/>
          <w:szCs w:val="24"/>
        </w:rPr>
      </w:pPr>
    </w:p>
    <w:p w14:paraId="220B909A"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4" w:name="_Toc15152079"/>
      <w:r w:rsidRPr="00CF6973">
        <w:rPr>
          <w:rFonts w:ascii="Times New Roman" w:eastAsia="KaiTi" w:hAnsi="Times New Roman" w:cs="Times New Roman"/>
          <w:b w:val="0"/>
          <w:sz w:val="24"/>
          <w:szCs w:val="24"/>
        </w:rPr>
        <w:t>Article 9. Organizational Obligations</w:t>
      </w:r>
      <w:bookmarkEnd w:id="64"/>
    </w:p>
    <w:p w14:paraId="30B72369"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Abide by the Chinese constitution, laws and regulations, and the regulations of WKU students.</w:t>
      </w:r>
    </w:p>
    <w:p w14:paraId="7CD64736" w14:textId="77777777" w:rsidR="00D05CD4" w:rsidRPr="00CF6973" w:rsidRDefault="00D05CD4" w:rsidP="00D05CD4">
      <w:pPr>
        <w:spacing w:line="360" w:lineRule="auto"/>
        <w:ind w:left="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Receive guidance from Chinese Curricula Center and student affairs center</w:t>
      </w:r>
    </w:p>
    <w:p w14:paraId="4376DB2D"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5" w:name="_Toc15152080"/>
      <w:r w:rsidRPr="00CF6973">
        <w:rPr>
          <w:rFonts w:ascii="Times New Roman" w:eastAsia="KaiTi" w:hAnsi="Times New Roman" w:cs="Times New Roman"/>
          <w:b w:val="0"/>
          <w:sz w:val="24"/>
          <w:szCs w:val="24"/>
        </w:rPr>
        <w:t>Article 10. Relationship Between Societies and School Teams</w:t>
      </w:r>
      <w:bookmarkEnd w:id="65"/>
    </w:p>
    <w:p w14:paraId="41C3313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school team and the club are managed separately. The daily activities of the school team continue. The school team cooperates with the club in daily work, such as exhibition games, coaching and training</w:t>
      </w:r>
    </w:p>
    <w:p w14:paraId="78445CC7" w14:textId="77777777" w:rsidR="00D05CD4" w:rsidRPr="00CF6973" w:rsidRDefault="00D05CD4" w:rsidP="00D05CD4">
      <w:pPr>
        <w:widowControl/>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br w:type="page"/>
      </w:r>
    </w:p>
    <w:p w14:paraId="71A82EE8" w14:textId="77777777" w:rsidR="00D05CD4" w:rsidRPr="003A4AED" w:rsidRDefault="00D05CD4" w:rsidP="00D05CD4">
      <w:pPr>
        <w:pStyle w:val="Heading1"/>
        <w:spacing w:line="360" w:lineRule="auto"/>
        <w:jc w:val="left"/>
        <w:rPr>
          <w:rFonts w:ascii="Times New Roman" w:eastAsia="KaiTi" w:hAnsi="Times New Roman" w:cs="Times New Roman"/>
          <w:sz w:val="28"/>
          <w:szCs w:val="24"/>
        </w:rPr>
      </w:pPr>
      <w:bookmarkStart w:id="66" w:name="_Toc15152081"/>
      <w:r w:rsidRPr="003A4AED">
        <w:rPr>
          <w:rFonts w:ascii="Times New Roman" w:eastAsia="KaiTi" w:hAnsi="Times New Roman" w:cs="Times New Roman"/>
          <w:sz w:val="28"/>
          <w:szCs w:val="24"/>
        </w:rPr>
        <w:lastRenderedPageBreak/>
        <w:t>Chapter III. Membership System</w:t>
      </w:r>
      <w:bookmarkEnd w:id="66"/>
    </w:p>
    <w:p w14:paraId="5C1C7AC8"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7" w:name="_Toc15152082"/>
      <w:r w:rsidRPr="00CF6973">
        <w:rPr>
          <w:rFonts w:ascii="Times New Roman" w:eastAsia="KaiTi" w:hAnsi="Times New Roman" w:cs="Times New Roman"/>
          <w:b w:val="0"/>
          <w:sz w:val="24"/>
          <w:szCs w:val="24"/>
        </w:rPr>
        <w:t>Article 1. Conditions for Membership</w:t>
      </w:r>
      <w:bookmarkEnd w:id="67"/>
    </w:p>
    <w:p w14:paraId="4B9F384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students of Wenzhou-Kean university (students can choose the program according to their interests), those sports associations of Wenzhou-Kean University who acknowledge and abide by this code, can join with the consent of more than half of the members</w:t>
      </w:r>
    </w:p>
    <w:p w14:paraId="363ECBAB"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Sports association officials need to go through a basic interview before they can join a sports association</w:t>
      </w:r>
    </w:p>
    <w:p w14:paraId="22182ABA" w14:textId="77777777" w:rsidR="00D05CD4" w:rsidRPr="00CF6973" w:rsidRDefault="00D05CD4" w:rsidP="00D05CD4">
      <w:pPr>
        <w:spacing w:line="360" w:lineRule="auto"/>
        <w:jc w:val="left"/>
        <w:rPr>
          <w:rFonts w:ascii="Times New Roman" w:eastAsia="KaiTi" w:hAnsi="Times New Roman" w:cs="Times New Roman"/>
          <w:sz w:val="24"/>
          <w:szCs w:val="24"/>
        </w:rPr>
      </w:pPr>
    </w:p>
    <w:p w14:paraId="142BDF9D"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8" w:name="_Toc15152083"/>
      <w:r w:rsidRPr="00CF6973">
        <w:rPr>
          <w:rFonts w:ascii="Times New Roman" w:eastAsia="KaiTi" w:hAnsi="Times New Roman" w:cs="Times New Roman"/>
          <w:b w:val="0"/>
          <w:sz w:val="24"/>
          <w:szCs w:val="24"/>
        </w:rPr>
        <w:t>Article 2. Basic Rights of Members</w:t>
      </w:r>
      <w:bookmarkEnd w:id="68"/>
    </w:p>
    <w:p w14:paraId="722E4CCB"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1. Members of sports associations have the right to vote</w:t>
      </w:r>
    </w:p>
    <w:p w14:paraId="754501E0"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2. Propose, criticize and supervise the work of the sports association</w:t>
      </w:r>
    </w:p>
    <w:p w14:paraId="7365F192"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Put forward the needs of the association to the sports association and have the right to participate in the activities held by the association</w:t>
      </w:r>
    </w:p>
    <w:p w14:paraId="28F17057"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4. Other rights as a student association of Wenzhou-Kean University</w:t>
      </w:r>
    </w:p>
    <w:p w14:paraId="516F8EA6" w14:textId="77777777" w:rsidR="00D05CD4" w:rsidRPr="00CF6973" w:rsidRDefault="00D05CD4" w:rsidP="00D05CD4">
      <w:pPr>
        <w:spacing w:line="360" w:lineRule="auto"/>
        <w:jc w:val="left"/>
        <w:rPr>
          <w:rFonts w:ascii="Times New Roman" w:eastAsia="KaiTi" w:hAnsi="Times New Roman" w:cs="Times New Roman"/>
          <w:sz w:val="24"/>
          <w:szCs w:val="24"/>
        </w:rPr>
      </w:pPr>
    </w:p>
    <w:p w14:paraId="3FC0565D"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69" w:name="_Toc15152084"/>
      <w:r w:rsidRPr="00CF6973">
        <w:rPr>
          <w:rFonts w:ascii="Times New Roman" w:eastAsia="KaiTi" w:hAnsi="Times New Roman" w:cs="Times New Roman"/>
          <w:b w:val="0"/>
          <w:sz w:val="24"/>
          <w:szCs w:val="24"/>
        </w:rPr>
        <w:t>Article 3. Basic Rights of Officers</w:t>
      </w:r>
      <w:bookmarkEnd w:id="69"/>
    </w:p>
    <w:p w14:paraId="50BE0261"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In addition to the basic rights of members, officers have the right to stand for election</w:t>
      </w:r>
    </w:p>
    <w:p w14:paraId="246E1FD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Right of supervision and management of members</w:t>
      </w:r>
    </w:p>
    <w:p w14:paraId="2FC8B52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p>
    <w:p w14:paraId="41DA7388"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0" w:name="_Toc15152085"/>
      <w:r w:rsidRPr="00CF6973">
        <w:rPr>
          <w:rFonts w:ascii="Times New Roman" w:eastAsia="KaiTi" w:hAnsi="Times New Roman" w:cs="Times New Roman"/>
          <w:b w:val="0"/>
          <w:sz w:val="24"/>
          <w:szCs w:val="24"/>
        </w:rPr>
        <w:t>Article 4. Basic Obligations of Members</w:t>
      </w:r>
      <w:bookmarkEnd w:id="70"/>
    </w:p>
    <w:p w14:paraId="748F047E"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1. Abide by the constitution, laws and regulations of China, rules and regulations of our university, and obey school leaders</w:t>
      </w:r>
    </w:p>
    <w:p w14:paraId="2DAC38AE"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 xml:space="preserve">2. Carry out sports activities seriously to create an atmosphere of physical </w:t>
      </w:r>
      <w:r w:rsidRPr="00CF6973">
        <w:rPr>
          <w:rFonts w:ascii="Times New Roman" w:eastAsia="KaiTi" w:hAnsi="Times New Roman" w:cs="Times New Roman"/>
          <w:sz w:val="24"/>
          <w:szCs w:val="24"/>
        </w:rPr>
        <w:lastRenderedPageBreak/>
        <w:t>training</w:t>
      </w:r>
    </w:p>
    <w:p w14:paraId="43073C0F"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Attend sports association meetings</w:t>
      </w:r>
    </w:p>
    <w:p w14:paraId="0797E4EB"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4. Obey the resolution of the sports association and conscientiously complete the assigned tasks</w:t>
      </w:r>
    </w:p>
    <w:p w14:paraId="6935BA33"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5. Accept personnel transfer to complete the work of the sports association</w:t>
      </w:r>
    </w:p>
    <w:p w14:paraId="4D352486" w14:textId="77777777" w:rsidR="00D05CD4" w:rsidRPr="00CF6973" w:rsidRDefault="00D05CD4" w:rsidP="00D05CD4">
      <w:pPr>
        <w:spacing w:line="360" w:lineRule="auto"/>
        <w:jc w:val="left"/>
        <w:rPr>
          <w:rFonts w:ascii="Times New Roman" w:eastAsia="KaiTi" w:hAnsi="Times New Roman" w:cs="Times New Roman"/>
          <w:sz w:val="24"/>
          <w:szCs w:val="24"/>
        </w:rPr>
      </w:pPr>
    </w:p>
    <w:p w14:paraId="0AC6F509"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1" w:name="_Toc15152086"/>
      <w:r w:rsidRPr="00CF6973">
        <w:rPr>
          <w:rFonts w:ascii="Times New Roman" w:eastAsia="KaiTi" w:hAnsi="Times New Roman" w:cs="Times New Roman"/>
          <w:b w:val="0"/>
          <w:sz w:val="24"/>
          <w:szCs w:val="24"/>
        </w:rPr>
        <w:t>Article 5. Basic Duties of Officers</w:t>
      </w:r>
      <w:bookmarkEnd w:id="71"/>
    </w:p>
    <w:p w14:paraId="0DB31145"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In addition to the basic duties of members, the officer is responsible for the preparation of activities and the keeping of work records.</w:t>
      </w:r>
    </w:p>
    <w:p w14:paraId="29AA43FB"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Organize training and experience exchange for members.</w:t>
      </w:r>
    </w:p>
    <w:p w14:paraId="03FECBB4"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3. Define the activity plan of the organization.</w:t>
      </w:r>
    </w:p>
    <w:p w14:paraId="60D971DC"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Report the progress of activities to superiors.</w:t>
      </w:r>
    </w:p>
    <w:p w14:paraId="10F1EAF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p>
    <w:p w14:paraId="2BD03B6F"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2" w:name="_Toc15152087"/>
      <w:r w:rsidRPr="00CF6973">
        <w:rPr>
          <w:rFonts w:ascii="Times New Roman" w:eastAsia="KaiTi" w:hAnsi="Times New Roman" w:cs="Times New Roman"/>
          <w:b w:val="0"/>
          <w:sz w:val="24"/>
          <w:szCs w:val="24"/>
        </w:rPr>
        <w:t>Article 6. Withdrawal and Expulsion of Members</w:t>
      </w:r>
      <w:bookmarkEnd w:id="72"/>
    </w:p>
    <w:p w14:paraId="6E84D728"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1. Students will automatically quit the sports association upon graduation.</w:t>
      </w:r>
    </w:p>
    <w:p w14:paraId="793EFE75"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2. According to my voluntary principle, after I submit a written application and get the consent of the relevant leader or responsible person, I can quit the association and be disqualified from membership.</w:t>
      </w:r>
    </w:p>
    <w:p w14:paraId="00B4C21F"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The members who have serious influence on the reputation of the organization, violate the work system and the law and discipline, destroy the reputation of the school, and violate the law are not removed immediately after education.</w:t>
      </w:r>
    </w:p>
    <w:p w14:paraId="3187DD3B"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4. The member who disobeys the organization arrangement and does not take the initiative in work and is absent from three or more important meetings in one semester; Dismissal may be granted upon resolution of the management personnel.</w:t>
      </w:r>
    </w:p>
    <w:p w14:paraId="443EDC3A" w14:textId="77777777" w:rsidR="00D05CD4" w:rsidRPr="00CF6973" w:rsidRDefault="00D05CD4" w:rsidP="00D05CD4">
      <w:pPr>
        <w:widowControl/>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br w:type="page"/>
      </w:r>
    </w:p>
    <w:p w14:paraId="3A938077" w14:textId="77777777" w:rsidR="00D05CD4" w:rsidRPr="003A4AED" w:rsidRDefault="00D05CD4" w:rsidP="00D05CD4">
      <w:pPr>
        <w:pStyle w:val="Heading1"/>
        <w:spacing w:line="360" w:lineRule="auto"/>
        <w:jc w:val="left"/>
        <w:rPr>
          <w:rFonts w:ascii="Times New Roman" w:eastAsia="KaiTi" w:hAnsi="Times New Roman" w:cs="Times New Roman"/>
          <w:sz w:val="28"/>
          <w:szCs w:val="24"/>
        </w:rPr>
      </w:pPr>
      <w:bookmarkStart w:id="73" w:name="_Toc15152088"/>
      <w:r w:rsidRPr="003A4AED">
        <w:rPr>
          <w:rFonts w:ascii="Times New Roman" w:eastAsia="KaiTi" w:hAnsi="Times New Roman" w:cs="Times New Roman"/>
          <w:sz w:val="28"/>
          <w:szCs w:val="24"/>
        </w:rPr>
        <w:lastRenderedPageBreak/>
        <w:t>Chapter IV. Internal Management System</w:t>
      </w:r>
      <w:bookmarkEnd w:id="73"/>
    </w:p>
    <w:p w14:paraId="47B419DD"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4" w:name="_Toc15152089"/>
      <w:r w:rsidRPr="00CF6973">
        <w:rPr>
          <w:rFonts w:ascii="Times New Roman" w:eastAsia="KaiTi" w:hAnsi="Times New Roman" w:cs="Times New Roman"/>
          <w:b w:val="0"/>
          <w:sz w:val="24"/>
          <w:szCs w:val="24"/>
        </w:rPr>
        <w:t>Article 1. Regular Meeting</w:t>
      </w:r>
      <w:bookmarkEnd w:id="74"/>
    </w:p>
    <w:p w14:paraId="63511BCF"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Hold a joint meeting of the eight associations once a week or month.</w:t>
      </w:r>
    </w:p>
    <w:p w14:paraId="39A4BCF3"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The associations hold a meeting every two weeks or a month.</w:t>
      </w:r>
    </w:p>
    <w:p w14:paraId="7FF18D91"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Each department holds a meeting once a month.</w:t>
      </w:r>
    </w:p>
    <w:p w14:paraId="70D0E4F7"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In case of emergency, the President may call an emergency meeting.</w:t>
      </w:r>
    </w:p>
    <w:p w14:paraId="18ECCA26"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5. Hold a meeting at the beginning of each semester to arrange the main tasks of this semester; Hold a meeting at the end of the term to summarize the problems encountered in various activities.</w:t>
      </w:r>
    </w:p>
    <w:p w14:paraId="4F13D55E"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p>
    <w:p w14:paraId="46ED4E84"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5" w:name="_Toc15152090"/>
      <w:r w:rsidRPr="00CF6973">
        <w:rPr>
          <w:rFonts w:ascii="Times New Roman" w:eastAsia="KaiTi" w:hAnsi="Times New Roman" w:cs="Times New Roman"/>
          <w:b w:val="0"/>
          <w:sz w:val="24"/>
          <w:szCs w:val="24"/>
        </w:rPr>
        <w:t>Article 2. Modification of Plan</w:t>
      </w:r>
      <w:bookmarkEnd w:id="75"/>
    </w:p>
    <w:p w14:paraId="18E9EFD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If more than half of the members agree to change the plan, the President needs to make changes to the plan. Once the amendment is approved and the meeting minutes reflect the vote, the organization must electronically submit the revised document to the leadership and service center for review.</w:t>
      </w:r>
    </w:p>
    <w:p w14:paraId="61A34620"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p>
    <w:p w14:paraId="4FC621DA"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6" w:name="_Toc15152091"/>
      <w:r w:rsidRPr="00CF6973">
        <w:rPr>
          <w:rFonts w:ascii="Times New Roman" w:eastAsia="KaiTi" w:hAnsi="Times New Roman" w:cs="Times New Roman"/>
          <w:b w:val="0"/>
          <w:sz w:val="24"/>
          <w:szCs w:val="24"/>
        </w:rPr>
        <w:t>Article 3. Description of The Attendance System for Members</w:t>
      </w:r>
      <w:bookmarkEnd w:id="76"/>
    </w:p>
    <w:p w14:paraId="7F0D7511"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1. During the work and regular meetings of the ministries and commissions, the deputy ministers of the ministries and commissions shall make statistics on the attendance.</w:t>
      </w:r>
    </w:p>
    <w:p w14:paraId="42511B51"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2. Those who are late for work, meeting or other activities three times in each semester will be warned.</w:t>
      </w:r>
    </w:p>
    <w:p w14:paraId="3C91BBEE"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Leave in advance to inform the department or deputy minister.</w:t>
      </w:r>
    </w:p>
    <w:p w14:paraId="3DE37A92" w14:textId="77777777" w:rsidR="00D05CD4" w:rsidRPr="00CF6973" w:rsidRDefault="00D05CD4" w:rsidP="00D05CD4">
      <w:pPr>
        <w:spacing w:line="360" w:lineRule="auto"/>
        <w:jc w:val="left"/>
        <w:rPr>
          <w:rFonts w:ascii="Times New Roman" w:eastAsia="KaiTi" w:hAnsi="Times New Roman" w:cs="Times New Roman"/>
          <w:sz w:val="24"/>
          <w:szCs w:val="24"/>
        </w:rPr>
      </w:pPr>
    </w:p>
    <w:p w14:paraId="5AE1F619"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7" w:name="_Toc15152092"/>
      <w:r w:rsidRPr="00CF6973">
        <w:rPr>
          <w:rFonts w:ascii="Times New Roman" w:eastAsia="KaiTi" w:hAnsi="Times New Roman" w:cs="Times New Roman"/>
          <w:b w:val="0"/>
          <w:sz w:val="24"/>
          <w:szCs w:val="24"/>
        </w:rPr>
        <w:lastRenderedPageBreak/>
        <w:t>Article 4. Rewards and Punishments and Absence Explanation</w:t>
      </w:r>
      <w:bookmarkEnd w:id="77"/>
    </w:p>
    <w:p w14:paraId="29AB0CBA"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1. Give 1-2 outstanding school teams the title of "excellent sports team".</w:t>
      </w:r>
    </w:p>
    <w:p w14:paraId="221407C6"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Officials of each department shall select 1-2 outstanding officers based on the records of the ministry of human resources and award certificates to the Chinese Curricula Center.</w:t>
      </w:r>
    </w:p>
    <w:p w14:paraId="757B065A"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3. Each semester, each club selected 3-4 outstanding members and awarded the certificate of Chinese Curricula Center.</w:t>
      </w:r>
    </w:p>
    <w:p w14:paraId="0BAF9938"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The full term President and vice President will get the certificate of China Chinese Curricula Center.</w:t>
      </w:r>
    </w:p>
    <w:p w14:paraId="6A95A9D2"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5. Each winner is entitled to a prize prepared by the sports association.</w:t>
      </w:r>
    </w:p>
    <w:p w14:paraId="0AA0CB23"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 xml:space="preserve">6. Punishment system. </w:t>
      </w:r>
    </w:p>
    <w:p w14:paraId="559DBC21"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Officers who are indifferent to the work of the sports association and do not obey the arrangements of the association can be given appropriate criticism and warning. Reduce the rights enjoyed by the members who do not obey the constitution of the sports association and persuade them to withdraw; Those who violate the articles of association and fail to change through education shall be disqualified from membership; Those who make serious mistakes at work shall be punished.</w:t>
      </w:r>
    </w:p>
    <w:p w14:paraId="1F472398" w14:textId="77777777" w:rsidR="00D05CD4" w:rsidRPr="00CF6973" w:rsidRDefault="00D05CD4" w:rsidP="00D05CD4">
      <w:pPr>
        <w:widowControl/>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br w:type="page"/>
      </w:r>
    </w:p>
    <w:p w14:paraId="072D3D63" w14:textId="77777777" w:rsidR="00D05CD4" w:rsidRPr="003A4AED" w:rsidRDefault="00D05CD4" w:rsidP="00D05CD4">
      <w:pPr>
        <w:pStyle w:val="Heading1"/>
        <w:spacing w:line="360" w:lineRule="auto"/>
        <w:jc w:val="left"/>
        <w:rPr>
          <w:rFonts w:ascii="Times New Roman" w:eastAsia="KaiTi" w:hAnsi="Times New Roman" w:cs="Times New Roman"/>
          <w:sz w:val="28"/>
          <w:szCs w:val="24"/>
        </w:rPr>
      </w:pPr>
      <w:bookmarkStart w:id="78" w:name="_Toc15152093"/>
      <w:r w:rsidRPr="003A4AED">
        <w:rPr>
          <w:rFonts w:ascii="Times New Roman" w:eastAsia="KaiTi" w:hAnsi="Times New Roman" w:cs="Times New Roman"/>
          <w:sz w:val="28"/>
          <w:szCs w:val="24"/>
        </w:rPr>
        <w:lastRenderedPageBreak/>
        <w:t>Chapter V. Sources of Funds</w:t>
      </w:r>
      <w:bookmarkEnd w:id="78"/>
    </w:p>
    <w:p w14:paraId="6D98B729"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79" w:name="_Toc15152094"/>
      <w:r w:rsidRPr="00CF6973">
        <w:rPr>
          <w:rFonts w:ascii="Times New Roman" w:eastAsia="KaiTi" w:hAnsi="Times New Roman" w:cs="Times New Roman"/>
          <w:b w:val="0"/>
          <w:sz w:val="24"/>
          <w:szCs w:val="24"/>
        </w:rPr>
        <w:t>Article 1. Sources of Funds for The Association</w:t>
      </w:r>
      <w:bookmarkEnd w:id="79"/>
    </w:p>
    <w:p w14:paraId="16B78294"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Funds for sports club activities (Student leadership Center)</w:t>
      </w:r>
    </w:p>
    <w:p w14:paraId="191923C9"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Sports team competition funds (Chinese Curricula Center)</w:t>
      </w:r>
    </w:p>
    <w:p w14:paraId="747E9C73"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3. Funds for large-scale sports activities at the university level shall be allocated by the Chinese Curricula Center and the student leadership center after consultation</w:t>
      </w:r>
    </w:p>
    <w:p w14:paraId="3844DE17"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4. Sponsor outside of school</w:t>
      </w:r>
    </w:p>
    <w:p w14:paraId="4508EB00" w14:textId="77777777" w:rsidR="00D05CD4" w:rsidRPr="00CF6973" w:rsidRDefault="00D05CD4" w:rsidP="00D05CD4">
      <w:pPr>
        <w:spacing w:line="360" w:lineRule="auto"/>
        <w:ind w:firstLineChars="200" w:firstLine="480"/>
        <w:jc w:val="left"/>
        <w:rPr>
          <w:rFonts w:ascii="Times New Roman" w:eastAsia="KaiTi" w:hAnsi="Times New Roman" w:cs="Times New Roman"/>
          <w:sz w:val="24"/>
          <w:szCs w:val="24"/>
        </w:rPr>
      </w:pPr>
    </w:p>
    <w:p w14:paraId="022C4641" w14:textId="77777777" w:rsidR="00D05CD4" w:rsidRPr="00CF6973" w:rsidRDefault="00D05CD4" w:rsidP="00D05CD4">
      <w:pPr>
        <w:pStyle w:val="Heading2"/>
        <w:spacing w:line="360" w:lineRule="auto"/>
        <w:jc w:val="left"/>
        <w:rPr>
          <w:rFonts w:ascii="Times New Roman" w:eastAsia="KaiTi" w:hAnsi="Times New Roman" w:cs="Times New Roman"/>
          <w:b w:val="0"/>
          <w:sz w:val="24"/>
          <w:szCs w:val="24"/>
        </w:rPr>
      </w:pPr>
      <w:bookmarkStart w:id="80" w:name="_Toc15152095"/>
      <w:r w:rsidRPr="00CF6973">
        <w:rPr>
          <w:rFonts w:ascii="Times New Roman" w:eastAsia="KaiTi" w:hAnsi="Times New Roman" w:cs="Times New Roman"/>
          <w:b w:val="0"/>
          <w:sz w:val="24"/>
          <w:szCs w:val="24"/>
        </w:rPr>
        <w:t xml:space="preserve">Article 2. </w:t>
      </w:r>
      <w:bookmarkStart w:id="81" w:name="OLE_LINK5"/>
      <w:bookmarkStart w:id="82" w:name="OLE_LINK6"/>
      <w:r w:rsidRPr="00CF6973">
        <w:rPr>
          <w:rFonts w:ascii="Times New Roman" w:eastAsia="KaiTi" w:hAnsi="Times New Roman" w:cs="Times New Roman"/>
          <w:b w:val="0"/>
          <w:sz w:val="24"/>
          <w:szCs w:val="24"/>
        </w:rPr>
        <w:t>Use and Management of Funds</w:t>
      </w:r>
      <w:bookmarkEnd w:id="80"/>
      <w:bookmarkEnd w:id="81"/>
      <w:bookmarkEnd w:id="82"/>
    </w:p>
    <w:p w14:paraId="778FEAA0"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    1. The financial department shall be responsible for the management of the funds, and make corresponding records in strict accordance with the expense standards</w:t>
      </w:r>
    </w:p>
    <w:p w14:paraId="6728F31D"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2. The funds generated by bidding for large-scale activities shall be reimbursed by the Chinese Curricula Center </w:t>
      </w:r>
    </w:p>
    <w:p w14:paraId="2E34523A" w14:textId="77777777" w:rsidR="00BA4094" w:rsidRDefault="00D05CD4" w:rsidP="00BA409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3. Individual activities of each club shall be reimbursed by club fees or the student affairs center. Each expenditure shall be recorded in the account and be reimbursed by the student affairs center </w:t>
      </w:r>
    </w:p>
    <w:p w14:paraId="05992672" w14:textId="719CFA1E" w:rsidR="00D05CD4" w:rsidRPr="00CF6973" w:rsidRDefault="00D05CD4" w:rsidP="00BA409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The financial department of the sports association keeps supervision records</w:t>
      </w:r>
    </w:p>
    <w:p w14:paraId="5F64A6A0" w14:textId="77777777" w:rsidR="00D05CD4" w:rsidRPr="00CF6973" w:rsidRDefault="00D05CD4" w:rsidP="00D05CD4">
      <w:pPr>
        <w:widowControl/>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br w:type="page"/>
      </w:r>
    </w:p>
    <w:p w14:paraId="33591F58" w14:textId="77777777" w:rsidR="00D05CD4" w:rsidRPr="003A4AED" w:rsidRDefault="00D05CD4" w:rsidP="00D05CD4">
      <w:pPr>
        <w:pStyle w:val="Heading1"/>
        <w:spacing w:line="360" w:lineRule="auto"/>
        <w:jc w:val="left"/>
        <w:rPr>
          <w:rFonts w:ascii="Times New Roman" w:eastAsia="KaiTi" w:hAnsi="Times New Roman" w:cs="Times New Roman"/>
          <w:sz w:val="28"/>
          <w:szCs w:val="24"/>
        </w:rPr>
      </w:pPr>
      <w:bookmarkStart w:id="83" w:name="_Toc15152096"/>
      <w:r w:rsidRPr="003A4AED">
        <w:rPr>
          <w:rFonts w:ascii="Times New Roman" w:eastAsia="KaiTi" w:hAnsi="Times New Roman" w:cs="Times New Roman"/>
          <w:sz w:val="28"/>
          <w:szCs w:val="24"/>
        </w:rPr>
        <w:lastRenderedPageBreak/>
        <w:t>Chapter VI. Supplementary Provisions</w:t>
      </w:r>
      <w:bookmarkEnd w:id="83"/>
      <w:r w:rsidRPr="003A4AED">
        <w:rPr>
          <w:rFonts w:ascii="Times New Roman" w:eastAsia="KaiTi" w:hAnsi="Times New Roman" w:cs="Times New Roman"/>
          <w:sz w:val="28"/>
          <w:szCs w:val="24"/>
        </w:rPr>
        <w:t xml:space="preserve"> </w:t>
      </w:r>
    </w:p>
    <w:p w14:paraId="7D1436ED"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 The President may be impeached, removed by vote, and his powers terminated.</w:t>
      </w:r>
    </w:p>
    <w:p w14:paraId="0B8C18A3"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2. Vice-presidents, if elected from among the executive branch, do not have the right to vote; If selected from the eight groups, the voting weight will remain unchanged.</w:t>
      </w:r>
    </w:p>
    <w:p w14:paraId="1899E67B"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3. Persons who have failed to participate in sports association activities for three consecutive times or for a total of five times shall be disqualified from membership</w:t>
      </w:r>
    </w:p>
    <w:p w14:paraId="632BB82D"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 xml:space="preserve">    4. Awards will be given to those who have shown outstanding performance in club membership activities</w:t>
      </w:r>
    </w:p>
    <w:p w14:paraId="1F4578BB"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5. No individual shall carry out activities in the name of the sports association, otherwise the association shall bear the consequences. The association reserves the right to resort to law</w:t>
      </w:r>
    </w:p>
    <w:p w14:paraId="4735645E" w14:textId="77777777" w:rsidR="00D05CD4" w:rsidRPr="00CF6973" w:rsidRDefault="00D05CD4" w:rsidP="00D05CD4">
      <w:pPr>
        <w:spacing w:line="360" w:lineRule="auto"/>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ab/>
        <w:t>6. Members shall not engage in or engage in anything detrimental to the state, the collective or the sports association and shall be expelled if found to be so</w:t>
      </w:r>
    </w:p>
    <w:p w14:paraId="66583A18"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7. Members have the right to participate in all public activities of the association and have the right to know the relevant information of the association</w:t>
      </w:r>
    </w:p>
    <w:p w14:paraId="61B9A3A7"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8. Members shall have the right to report and urge the association to correct the problems during the meeting</w:t>
      </w:r>
    </w:p>
    <w:p w14:paraId="29C81DF4"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9. In principle, except for the club President, the associations of club officers and ordinary members shall not interfere in the personnel transfer</w:t>
      </w:r>
    </w:p>
    <w:p w14:paraId="7D31DCC6" w14:textId="77777777" w:rsidR="00D05CD4" w:rsidRPr="00CF6973" w:rsidRDefault="00D05CD4" w:rsidP="00D05CD4">
      <w:pPr>
        <w:spacing w:line="360" w:lineRule="auto"/>
        <w:ind w:firstLine="420"/>
        <w:jc w:val="left"/>
        <w:rPr>
          <w:rFonts w:ascii="Times New Roman" w:eastAsia="KaiTi" w:hAnsi="Times New Roman" w:cs="Times New Roman"/>
          <w:sz w:val="24"/>
          <w:szCs w:val="24"/>
        </w:rPr>
      </w:pPr>
      <w:r w:rsidRPr="00CF6973">
        <w:rPr>
          <w:rFonts w:ascii="Times New Roman" w:eastAsia="KaiTi" w:hAnsi="Times New Roman" w:cs="Times New Roman"/>
          <w:sz w:val="24"/>
          <w:szCs w:val="24"/>
        </w:rPr>
        <w:t>10. All meetings must be attended by more than two thirds of the members in order to be considered a primary meeting</w:t>
      </w:r>
    </w:p>
    <w:p w14:paraId="7CEF8E8A" w14:textId="77777777" w:rsidR="00D05CD4" w:rsidRPr="00CF6973" w:rsidRDefault="00D05CD4" w:rsidP="00D05CD4">
      <w:pPr>
        <w:spacing w:line="360" w:lineRule="auto"/>
        <w:jc w:val="left"/>
        <w:rPr>
          <w:rFonts w:ascii="Times New Roman" w:eastAsia="KaiTi" w:hAnsi="Times New Roman" w:cs="Times New Roman"/>
          <w:sz w:val="24"/>
          <w:szCs w:val="24"/>
        </w:rPr>
      </w:pPr>
    </w:p>
    <w:p w14:paraId="0D3C32A8" w14:textId="77777777" w:rsidR="00D05CD4" w:rsidRDefault="00D05CD4" w:rsidP="00D05CD4">
      <w:pPr>
        <w:spacing w:line="360" w:lineRule="auto"/>
        <w:jc w:val="left"/>
        <w:rPr>
          <w:rFonts w:ascii="Times New Roman" w:eastAsia="KaiTi" w:hAnsi="Times New Roman" w:cs="Times New Roman"/>
          <w:sz w:val="24"/>
          <w:szCs w:val="24"/>
        </w:rPr>
      </w:pPr>
    </w:p>
    <w:p w14:paraId="59700782" w14:textId="77777777" w:rsidR="00D05CD4" w:rsidRDefault="00D05CD4" w:rsidP="00D05CD4">
      <w:pPr>
        <w:spacing w:line="360" w:lineRule="auto"/>
        <w:jc w:val="left"/>
        <w:rPr>
          <w:rFonts w:ascii="Times New Roman" w:eastAsia="KaiTi" w:hAnsi="Times New Roman" w:cs="Times New Roman"/>
          <w:sz w:val="24"/>
          <w:szCs w:val="24"/>
        </w:rPr>
      </w:pPr>
    </w:p>
    <w:p w14:paraId="39DCF412" w14:textId="77777777" w:rsidR="00D05CD4" w:rsidRPr="00CF6973" w:rsidRDefault="00D05CD4" w:rsidP="00D05CD4">
      <w:pPr>
        <w:spacing w:line="360" w:lineRule="auto"/>
        <w:jc w:val="left"/>
        <w:rPr>
          <w:rFonts w:ascii="Times New Roman" w:eastAsia="KaiTi" w:hAnsi="Times New Roman" w:cs="Times New Roman"/>
          <w:sz w:val="24"/>
          <w:szCs w:val="24"/>
        </w:rPr>
      </w:pPr>
      <w:r>
        <w:rPr>
          <w:rFonts w:ascii="Times New Roman" w:eastAsia="KaiTi" w:hAnsi="Times New Roman" w:cs="Times New Roman"/>
          <w:sz w:val="24"/>
          <w:szCs w:val="24"/>
        </w:rPr>
        <w:t xml:space="preserve">Tips: </w:t>
      </w:r>
      <w:r w:rsidRPr="00CF6973">
        <w:rPr>
          <w:rFonts w:ascii="Times New Roman" w:eastAsia="KaiTi" w:hAnsi="Times New Roman" w:cs="Times New Roman"/>
          <w:sz w:val="24"/>
          <w:szCs w:val="24"/>
        </w:rPr>
        <w:t xml:space="preserve">The </w:t>
      </w:r>
      <w:r w:rsidRPr="00CF6973">
        <w:rPr>
          <w:rFonts w:ascii="Times New Roman" w:hAnsi="Times New Roman" w:cs="Times New Roman"/>
          <w:sz w:val="24"/>
          <w:szCs w:val="24"/>
        </w:rPr>
        <w:t>Athletic</w:t>
      </w:r>
      <w:r w:rsidRPr="00CF6973">
        <w:rPr>
          <w:rFonts w:ascii="Times New Roman" w:eastAsia="KaiTi" w:hAnsi="Times New Roman" w:cs="Times New Roman"/>
          <w:sz w:val="24"/>
          <w:szCs w:val="24"/>
        </w:rPr>
        <w:t xml:space="preserve"> Association of Wenzhou-Kean University reserves the right of final interpretation</w:t>
      </w:r>
      <w:r>
        <w:rPr>
          <w:rFonts w:ascii="Times New Roman" w:eastAsia="KaiTi" w:hAnsi="Times New Roman" w:cs="Times New Roman"/>
          <w:sz w:val="24"/>
          <w:szCs w:val="24"/>
        </w:rPr>
        <w:t>.</w:t>
      </w:r>
    </w:p>
    <w:p w14:paraId="24B72583" w14:textId="77777777" w:rsidR="00D05CD4" w:rsidRDefault="00D05CD4" w:rsidP="00622241">
      <w:pPr>
        <w:jc w:val="right"/>
        <w:rPr>
          <w:rFonts w:ascii="KaiTi" w:eastAsia="KaiTi" w:hAnsi="KaiTi"/>
        </w:rPr>
      </w:pPr>
    </w:p>
    <w:sectPr w:rsidR="00D05CD4" w:rsidSect="00BE628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CAA1" w14:textId="77777777" w:rsidR="00A478FB" w:rsidRDefault="00A478FB" w:rsidP="00BE628D">
      <w:r>
        <w:separator/>
      </w:r>
    </w:p>
  </w:endnote>
  <w:endnote w:type="continuationSeparator" w:id="0">
    <w:p w14:paraId="6F8278EA" w14:textId="77777777" w:rsidR="00A478FB" w:rsidRDefault="00A478FB" w:rsidP="00BE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KaiTi">
    <w:altName w:val="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76221"/>
      <w:docPartObj>
        <w:docPartGallery w:val="Page Numbers (Bottom of Page)"/>
        <w:docPartUnique/>
      </w:docPartObj>
    </w:sdtPr>
    <w:sdtEndPr>
      <w:rPr>
        <w:noProof/>
      </w:rPr>
    </w:sdtEndPr>
    <w:sdtContent>
      <w:p w14:paraId="28460AFC" w14:textId="45C5BD55" w:rsidR="005F0040" w:rsidRDefault="005F0040">
        <w:pPr>
          <w:pStyle w:val="Footer"/>
          <w:jc w:val="center"/>
        </w:pPr>
        <w:r>
          <w:fldChar w:fldCharType="begin"/>
        </w:r>
        <w:r>
          <w:instrText xml:space="preserve"> PAGE   \* MERGEFORMAT </w:instrText>
        </w:r>
        <w:r>
          <w:fldChar w:fldCharType="separate"/>
        </w:r>
        <w:r w:rsidR="00D05CD4">
          <w:rPr>
            <w:noProof/>
          </w:rPr>
          <w:t>2</w:t>
        </w:r>
        <w:r>
          <w:rPr>
            <w:noProof/>
          </w:rPr>
          <w:fldChar w:fldCharType="end"/>
        </w:r>
      </w:p>
    </w:sdtContent>
  </w:sdt>
  <w:p w14:paraId="1E208B20" w14:textId="77777777" w:rsidR="005F0040" w:rsidRDefault="005F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4586"/>
      <w:docPartObj>
        <w:docPartGallery w:val="Page Numbers (Bottom of Page)"/>
        <w:docPartUnique/>
      </w:docPartObj>
    </w:sdtPr>
    <w:sdtEndPr>
      <w:rPr>
        <w:noProof/>
      </w:rPr>
    </w:sdtEndPr>
    <w:sdtContent>
      <w:p w14:paraId="5478B922" w14:textId="77777777" w:rsidR="00D05CD4" w:rsidRDefault="00D05CD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6632146" w14:textId="77777777" w:rsidR="00D05CD4" w:rsidRDefault="00D0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E25C" w14:textId="77777777" w:rsidR="00A478FB" w:rsidRDefault="00A478FB" w:rsidP="00BE628D">
      <w:r>
        <w:separator/>
      </w:r>
    </w:p>
  </w:footnote>
  <w:footnote w:type="continuationSeparator" w:id="0">
    <w:p w14:paraId="0934D3A5" w14:textId="77777777" w:rsidR="00A478FB" w:rsidRDefault="00A478FB" w:rsidP="00BE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A4518E"/>
    <w:multiLevelType w:val="singleLevel"/>
    <w:tmpl w:val="A1A4518E"/>
    <w:lvl w:ilvl="0">
      <w:start w:val="2"/>
      <w:numFmt w:val="decimal"/>
      <w:lvlText w:val="%1."/>
      <w:lvlJc w:val="left"/>
      <w:pPr>
        <w:tabs>
          <w:tab w:val="left" w:pos="312"/>
        </w:tabs>
        <w:ind w:left="1470" w:firstLine="0"/>
      </w:pPr>
    </w:lvl>
  </w:abstractNum>
  <w:abstractNum w:abstractNumId="1" w15:restartNumberingAfterBreak="0">
    <w:nsid w:val="02A10421"/>
    <w:multiLevelType w:val="multilevel"/>
    <w:tmpl w:val="02A10421"/>
    <w:lvl w:ilvl="0">
      <w:start w:val="1"/>
      <w:numFmt w:val="japaneseCounting"/>
      <w:lvlText w:val="第%1章"/>
      <w:lvlJc w:val="left"/>
      <w:pPr>
        <w:ind w:left="732" w:hanging="7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7DE777B"/>
    <w:multiLevelType w:val="singleLevel"/>
    <w:tmpl w:val="27DE777B"/>
    <w:lvl w:ilvl="0">
      <w:start w:val="5"/>
      <w:numFmt w:val="chineseCounting"/>
      <w:suff w:val="space"/>
      <w:lvlText w:val="第%1章"/>
      <w:lvlJc w:val="left"/>
      <w:pPr>
        <w:ind w:left="3045" w:firstLine="0"/>
      </w:pPr>
      <w:rPr>
        <w:rFonts w:hint="eastAsia"/>
      </w:rPr>
    </w:lvl>
  </w:abstractNum>
  <w:abstractNum w:abstractNumId="3" w15:restartNumberingAfterBreak="0">
    <w:nsid w:val="301546DB"/>
    <w:multiLevelType w:val="hybridMultilevel"/>
    <w:tmpl w:val="EE20EFE4"/>
    <w:lvl w:ilvl="0" w:tplc="142A0E4C">
      <w:start w:val="1"/>
      <w:numFmt w:val="japaneseCounting"/>
      <w:lvlText w:val="第%1条"/>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670BE8"/>
    <w:multiLevelType w:val="hybridMultilevel"/>
    <w:tmpl w:val="B3AE929A"/>
    <w:lvl w:ilvl="0" w:tplc="A63E47A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43376A83"/>
    <w:multiLevelType w:val="hybridMultilevel"/>
    <w:tmpl w:val="45BCC860"/>
    <w:lvl w:ilvl="0" w:tplc="8D7EA1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A930E6"/>
    <w:multiLevelType w:val="hybridMultilevel"/>
    <w:tmpl w:val="F35824FA"/>
    <w:lvl w:ilvl="0" w:tplc="05804A2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5C920F41"/>
    <w:multiLevelType w:val="hybridMultilevel"/>
    <w:tmpl w:val="B6C4F7CC"/>
    <w:lvl w:ilvl="0" w:tplc="490CCB0A">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2423BFB"/>
    <w:multiLevelType w:val="hybridMultilevel"/>
    <w:tmpl w:val="A68A8952"/>
    <w:lvl w:ilvl="0" w:tplc="8DA0D10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6DF52421"/>
    <w:multiLevelType w:val="hybridMultilevel"/>
    <w:tmpl w:val="3364D86C"/>
    <w:lvl w:ilvl="0" w:tplc="25E6615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76311044"/>
    <w:multiLevelType w:val="multilevel"/>
    <w:tmpl w:val="76311044"/>
    <w:lvl w:ilvl="0">
      <w:start w:val="1"/>
      <w:numFmt w:val="japaneseCounting"/>
      <w:lvlText w:val="（%1）"/>
      <w:lvlJc w:val="left"/>
      <w:pPr>
        <w:ind w:left="828" w:hanging="720"/>
      </w:pPr>
      <w:rPr>
        <w:rFonts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xNTQ2szAyN7M0NbdU0lEKTi0uzszPAykwNK4FAIY6acMtAAAA"/>
  </w:docVars>
  <w:rsids>
    <w:rsidRoot w:val="00363410"/>
    <w:rsid w:val="00001FBC"/>
    <w:rsid w:val="000265FA"/>
    <w:rsid w:val="00060910"/>
    <w:rsid w:val="00074F9F"/>
    <w:rsid w:val="000A3E42"/>
    <w:rsid w:val="000D467B"/>
    <w:rsid w:val="000F5686"/>
    <w:rsid w:val="001066DC"/>
    <w:rsid w:val="00114832"/>
    <w:rsid w:val="00125068"/>
    <w:rsid w:val="0013342F"/>
    <w:rsid w:val="001441AC"/>
    <w:rsid w:val="00145E9C"/>
    <w:rsid w:val="001528C0"/>
    <w:rsid w:val="00171BFA"/>
    <w:rsid w:val="001756D7"/>
    <w:rsid w:val="00182442"/>
    <w:rsid w:val="001B167B"/>
    <w:rsid w:val="001B49AE"/>
    <w:rsid w:val="001D6370"/>
    <w:rsid w:val="0023499E"/>
    <w:rsid w:val="00235FD2"/>
    <w:rsid w:val="002702C6"/>
    <w:rsid w:val="00294F77"/>
    <w:rsid w:val="002A14F8"/>
    <w:rsid w:val="002F063E"/>
    <w:rsid w:val="00334E07"/>
    <w:rsid w:val="003361EB"/>
    <w:rsid w:val="00347680"/>
    <w:rsid w:val="003614CB"/>
    <w:rsid w:val="003614EF"/>
    <w:rsid w:val="00363410"/>
    <w:rsid w:val="00364EAD"/>
    <w:rsid w:val="00372BA1"/>
    <w:rsid w:val="003750D7"/>
    <w:rsid w:val="00383890"/>
    <w:rsid w:val="00387646"/>
    <w:rsid w:val="003B225E"/>
    <w:rsid w:val="003D2635"/>
    <w:rsid w:val="003D432A"/>
    <w:rsid w:val="003E594D"/>
    <w:rsid w:val="003F5D2F"/>
    <w:rsid w:val="00412D7D"/>
    <w:rsid w:val="004211E5"/>
    <w:rsid w:val="00492868"/>
    <w:rsid w:val="004B69A3"/>
    <w:rsid w:val="004C23CD"/>
    <w:rsid w:val="004E68B1"/>
    <w:rsid w:val="004F487E"/>
    <w:rsid w:val="005431D3"/>
    <w:rsid w:val="0054656B"/>
    <w:rsid w:val="005471CB"/>
    <w:rsid w:val="00547F8B"/>
    <w:rsid w:val="00555379"/>
    <w:rsid w:val="0056610C"/>
    <w:rsid w:val="005A1758"/>
    <w:rsid w:val="005F0040"/>
    <w:rsid w:val="006015F7"/>
    <w:rsid w:val="00614F7D"/>
    <w:rsid w:val="00622241"/>
    <w:rsid w:val="00632C13"/>
    <w:rsid w:val="0063513E"/>
    <w:rsid w:val="00644420"/>
    <w:rsid w:val="00647296"/>
    <w:rsid w:val="00664792"/>
    <w:rsid w:val="00666B95"/>
    <w:rsid w:val="006805F1"/>
    <w:rsid w:val="006A289E"/>
    <w:rsid w:val="006A66A2"/>
    <w:rsid w:val="006E5506"/>
    <w:rsid w:val="006F441D"/>
    <w:rsid w:val="0071505A"/>
    <w:rsid w:val="00717FAE"/>
    <w:rsid w:val="00737A82"/>
    <w:rsid w:val="00793CC6"/>
    <w:rsid w:val="007A16E0"/>
    <w:rsid w:val="007E23F6"/>
    <w:rsid w:val="007F317A"/>
    <w:rsid w:val="00801974"/>
    <w:rsid w:val="0080385D"/>
    <w:rsid w:val="00820EAF"/>
    <w:rsid w:val="00851042"/>
    <w:rsid w:val="00854EF0"/>
    <w:rsid w:val="0085573B"/>
    <w:rsid w:val="008762A1"/>
    <w:rsid w:val="00884BE0"/>
    <w:rsid w:val="008A04FF"/>
    <w:rsid w:val="008B7BB2"/>
    <w:rsid w:val="008D2305"/>
    <w:rsid w:val="008D5849"/>
    <w:rsid w:val="00933EF5"/>
    <w:rsid w:val="00942C82"/>
    <w:rsid w:val="00964579"/>
    <w:rsid w:val="00972B1E"/>
    <w:rsid w:val="00993570"/>
    <w:rsid w:val="009B1516"/>
    <w:rsid w:val="009D13D9"/>
    <w:rsid w:val="009D2741"/>
    <w:rsid w:val="009D5D76"/>
    <w:rsid w:val="00A064F4"/>
    <w:rsid w:val="00A0705C"/>
    <w:rsid w:val="00A20825"/>
    <w:rsid w:val="00A3362F"/>
    <w:rsid w:val="00A3597D"/>
    <w:rsid w:val="00A42B33"/>
    <w:rsid w:val="00A478FB"/>
    <w:rsid w:val="00A85336"/>
    <w:rsid w:val="00AD67BD"/>
    <w:rsid w:val="00AE0F08"/>
    <w:rsid w:val="00AF051A"/>
    <w:rsid w:val="00AF6114"/>
    <w:rsid w:val="00B07487"/>
    <w:rsid w:val="00B20556"/>
    <w:rsid w:val="00B875CC"/>
    <w:rsid w:val="00BA4094"/>
    <w:rsid w:val="00BC1B18"/>
    <w:rsid w:val="00BD620A"/>
    <w:rsid w:val="00BE548F"/>
    <w:rsid w:val="00BE628D"/>
    <w:rsid w:val="00BF31D2"/>
    <w:rsid w:val="00C5361F"/>
    <w:rsid w:val="00C7074B"/>
    <w:rsid w:val="00C8030E"/>
    <w:rsid w:val="00C97CFA"/>
    <w:rsid w:val="00CB20A6"/>
    <w:rsid w:val="00CE0CE0"/>
    <w:rsid w:val="00CE42A1"/>
    <w:rsid w:val="00D048C5"/>
    <w:rsid w:val="00D05CD4"/>
    <w:rsid w:val="00D1652E"/>
    <w:rsid w:val="00D64062"/>
    <w:rsid w:val="00D643F2"/>
    <w:rsid w:val="00DA1AAB"/>
    <w:rsid w:val="00DA2265"/>
    <w:rsid w:val="00DA3877"/>
    <w:rsid w:val="00DB3399"/>
    <w:rsid w:val="00E01CC4"/>
    <w:rsid w:val="00E030F5"/>
    <w:rsid w:val="00E4351A"/>
    <w:rsid w:val="00E44675"/>
    <w:rsid w:val="00E74E36"/>
    <w:rsid w:val="00E763F7"/>
    <w:rsid w:val="00E915AD"/>
    <w:rsid w:val="00EA725E"/>
    <w:rsid w:val="00EB4CE1"/>
    <w:rsid w:val="00EB6BC6"/>
    <w:rsid w:val="00EC1973"/>
    <w:rsid w:val="00EC55D4"/>
    <w:rsid w:val="00EF3113"/>
    <w:rsid w:val="00F5706D"/>
    <w:rsid w:val="00F724EF"/>
    <w:rsid w:val="00FD56CD"/>
    <w:rsid w:val="00FE6AE6"/>
    <w:rsid w:val="00FF2399"/>
    <w:rsid w:val="06B8203D"/>
    <w:rsid w:val="098C49A6"/>
    <w:rsid w:val="1AB96D2D"/>
    <w:rsid w:val="225E2B93"/>
    <w:rsid w:val="6AFA194B"/>
    <w:rsid w:val="6E84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463F53"/>
  <w15:docId w15:val="{0D5DA00F-14EB-4C10-8BBE-50ED9F23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rsid w:val="00A8533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A853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pPr>
      <w:ind w:firstLineChars="200" w:firstLine="420"/>
    </w:pPr>
    <w:rPr>
      <w:sz w:val="24"/>
      <w:szCs w:val="24"/>
    </w:rPr>
  </w:style>
  <w:style w:type="paragraph" w:styleId="NoSpacing">
    <w:name w:val="No Spacing"/>
    <w:link w:val="NoSpacingChar"/>
    <w:uiPriority w:val="1"/>
    <w:qFormat/>
    <w:rsid w:val="00A85336"/>
    <w:rPr>
      <w:sz w:val="22"/>
      <w:szCs w:val="22"/>
      <w:lang w:eastAsia="en-US"/>
    </w:rPr>
  </w:style>
  <w:style w:type="character" w:customStyle="1" w:styleId="NoSpacingChar">
    <w:name w:val="No Spacing Char"/>
    <w:basedOn w:val="DefaultParagraphFont"/>
    <w:link w:val="NoSpacing"/>
    <w:uiPriority w:val="1"/>
    <w:rsid w:val="00A85336"/>
    <w:rPr>
      <w:sz w:val="22"/>
      <w:szCs w:val="22"/>
      <w:lang w:eastAsia="en-US"/>
    </w:rPr>
  </w:style>
  <w:style w:type="character" w:customStyle="1" w:styleId="Heading1Char">
    <w:name w:val="Heading 1 Char"/>
    <w:basedOn w:val="DefaultParagraphFont"/>
    <w:link w:val="Heading1"/>
    <w:uiPriority w:val="9"/>
    <w:rsid w:val="00A85336"/>
    <w:rPr>
      <w:b/>
      <w:bCs/>
      <w:kern w:val="44"/>
      <w:sz w:val="44"/>
      <w:szCs w:val="44"/>
    </w:rPr>
  </w:style>
  <w:style w:type="character" w:customStyle="1" w:styleId="Heading2Char">
    <w:name w:val="Heading 2 Char"/>
    <w:basedOn w:val="DefaultParagraphFont"/>
    <w:link w:val="Heading2"/>
    <w:uiPriority w:val="9"/>
    <w:rsid w:val="00A85336"/>
    <w:rPr>
      <w:rFonts w:asciiTheme="majorHAnsi" w:eastAsiaTheme="majorEastAsia" w:hAnsiTheme="majorHAnsi" w:cstheme="majorBidi"/>
      <w:b/>
      <w:bCs/>
      <w:kern w:val="2"/>
      <w:sz w:val="32"/>
      <w:szCs w:val="32"/>
    </w:rPr>
  </w:style>
  <w:style w:type="paragraph" w:styleId="Header">
    <w:name w:val="header"/>
    <w:basedOn w:val="Normal"/>
    <w:link w:val="HeaderChar"/>
    <w:uiPriority w:val="99"/>
    <w:unhideWhenUsed/>
    <w:rsid w:val="00BE62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628D"/>
    <w:rPr>
      <w:kern w:val="2"/>
      <w:sz w:val="18"/>
      <w:szCs w:val="18"/>
    </w:rPr>
  </w:style>
  <w:style w:type="paragraph" w:styleId="Footer">
    <w:name w:val="footer"/>
    <w:basedOn w:val="Normal"/>
    <w:link w:val="FooterChar"/>
    <w:uiPriority w:val="99"/>
    <w:unhideWhenUsed/>
    <w:rsid w:val="00BE62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E628D"/>
    <w:rPr>
      <w:kern w:val="2"/>
      <w:sz w:val="18"/>
      <w:szCs w:val="18"/>
    </w:rPr>
  </w:style>
  <w:style w:type="paragraph" w:styleId="TOCHeading">
    <w:name w:val="TOC Heading"/>
    <w:basedOn w:val="Heading1"/>
    <w:next w:val="Normal"/>
    <w:uiPriority w:val="39"/>
    <w:unhideWhenUsed/>
    <w:qFormat/>
    <w:rsid w:val="00171BF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171BFA"/>
  </w:style>
  <w:style w:type="paragraph" w:styleId="TOC2">
    <w:name w:val="toc 2"/>
    <w:basedOn w:val="Normal"/>
    <w:next w:val="Normal"/>
    <w:autoRedefine/>
    <w:uiPriority w:val="39"/>
    <w:unhideWhenUsed/>
    <w:rsid w:val="00171BFA"/>
    <w:pPr>
      <w:ind w:leftChars="200" w:left="420"/>
    </w:pPr>
  </w:style>
  <w:style w:type="character" w:styleId="Hyperlink">
    <w:name w:val="Hyperlink"/>
    <w:basedOn w:val="DefaultParagraphFont"/>
    <w:uiPriority w:val="99"/>
    <w:unhideWhenUsed/>
    <w:rsid w:val="00171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91150">
      <w:bodyDiv w:val="1"/>
      <w:marLeft w:val="0"/>
      <w:marRight w:val="0"/>
      <w:marTop w:val="0"/>
      <w:marBottom w:val="0"/>
      <w:divBdr>
        <w:top w:val="none" w:sz="0" w:space="0" w:color="auto"/>
        <w:left w:val="none" w:sz="0" w:space="0" w:color="auto"/>
        <w:bottom w:val="none" w:sz="0" w:space="0" w:color="auto"/>
        <w:right w:val="none" w:sz="0" w:space="0" w:color="auto"/>
      </w:divBdr>
      <w:divsChild>
        <w:div w:id="1167790757">
          <w:marLeft w:val="0"/>
          <w:marRight w:val="0"/>
          <w:marTop w:val="0"/>
          <w:marBottom w:val="0"/>
          <w:divBdr>
            <w:top w:val="none" w:sz="0" w:space="0" w:color="auto"/>
            <w:left w:val="none" w:sz="0" w:space="0" w:color="auto"/>
            <w:bottom w:val="none" w:sz="0" w:space="0" w:color="auto"/>
            <w:right w:val="none" w:sz="0" w:space="0" w:color="auto"/>
          </w:divBdr>
        </w:div>
        <w:div w:id="1595018992">
          <w:marLeft w:val="0"/>
          <w:marRight w:val="0"/>
          <w:marTop w:val="0"/>
          <w:marBottom w:val="0"/>
          <w:divBdr>
            <w:top w:val="none" w:sz="0" w:space="0" w:color="auto"/>
            <w:left w:val="none" w:sz="0" w:space="0" w:color="auto"/>
            <w:bottom w:val="none" w:sz="0" w:space="0" w:color="auto"/>
            <w:right w:val="none" w:sz="0" w:space="0" w:color="auto"/>
          </w:divBdr>
        </w:div>
        <w:div w:id="699404875">
          <w:marLeft w:val="0"/>
          <w:marRight w:val="0"/>
          <w:marTop w:val="0"/>
          <w:marBottom w:val="0"/>
          <w:divBdr>
            <w:top w:val="none" w:sz="0" w:space="0" w:color="auto"/>
            <w:left w:val="none" w:sz="0" w:space="0" w:color="auto"/>
            <w:bottom w:val="none" w:sz="0" w:space="0" w:color="auto"/>
            <w:right w:val="none" w:sz="0" w:space="0" w:color="auto"/>
          </w:divBdr>
        </w:div>
        <w:div w:id="1330792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FB7DB-455E-412F-98F4-E0C78D3B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29</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志远 黄</dc:creator>
  <cp:lastModifiedBy>志远 黄</cp:lastModifiedBy>
  <cp:revision>75</cp:revision>
  <dcterms:created xsi:type="dcterms:W3CDTF">2019-02-24T03:09:00Z</dcterms:created>
  <dcterms:modified xsi:type="dcterms:W3CDTF">2019-07-27T14:45:00Z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