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07" w:tblpY="13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47"/>
        <w:gridCol w:w="1267"/>
        <w:gridCol w:w="1400"/>
        <w:gridCol w:w="720"/>
        <w:gridCol w:w="1141"/>
        <w:gridCol w:w="1139"/>
        <w:gridCol w:w="1066"/>
        <w:gridCol w:w="68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序号</w:t>
            </w:r>
          </w:p>
        </w:tc>
        <w:tc>
          <w:tcPr>
            <w:tcW w:w="114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活动项目</w:t>
            </w:r>
          </w:p>
        </w:tc>
        <w:tc>
          <w:tcPr>
            <w:tcW w:w="126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活动目的</w:t>
            </w:r>
          </w:p>
        </w:tc>
        <w:tc>
          <w:tcPr>
            <w:tcW w:w="140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活动内容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活动地点</w:t>
            </w:r>
          </w:p>
        </w:tc>
        <w:tc>
          <w:tcPr>
            <w:tcW w:w="11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活动日期</w:t>
            </w:r>
          </w:p>
        </w:tc>
        <w:tc>
          <w:tcPr>
            <w:tcW w:w="113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参加人员</w:t>
            </w:r>
          </w:p>
        </w:tc>
        <w:tc>
          <w:tcPr>
            <w:tcW w:w="106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举办部门</w:t>
            </w:r>
          </w:p>
        </w:tc>
        <w:tc>
          <w:tcPr>
            <w:tcW w:w="68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预算</w:t>
            </w:r>
          </w:p>
        </w:tc>
        <w:tc>
          <w:tcPr>
            <w:tcW w:w="76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</w:p>
        </w:tc>
        <w:tc>
          <w:tcPr>
            <w:tcW w:w="114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电影放映</w:t>
            </w:r>
          </w:p>
        </w:tc>
        <w:tc>
          <w:tcPr>
            <w:tcW w:w="126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为温肯同学提供优质的电影</w:t>
            </w:r>
          </w:p>
        </w:tc>
        <w:tc>
          <w:tcPr>
            <w:tcW w:w="140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挑选优秀的电影放映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GEH B101</w:t>
            </w:r>
          </w:p>
        </w:tc>
        <w:tc>
          <w:tcPr>
            <w:tcW w:w="11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春季学期每周五晚</w:t>
            </w:r>
          </w:p>
        </w:tc>
        <w:tc>
          <w:tcPr>
            <w:tcW w:w="113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电影社成员</w:t>
            </w:r>
          </w:p>
        </w:tc>
        <w:tc>
          <w:tcPr>
            <w:tcW w:w="106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电影社</w:t>
            </w:r>
          </w:p>
        </w:tc>
        <w:tc>
          <w:tcPr>
            <w:tcW w:w="68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未知</w:t>
            </w:r>
          </w:p>
        </w:tc>
        <w:tc>
          <w:tcPr>
            <w:tcW w:w="76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</w:t>
            </w:r>
          </w:p>
        </w:tc>
        <w:tc>
          <w:tcPr>
            <w:tcW w:w="114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线上电影分享赏析</w:t>
            </w:r>
          </w:p>
        </w:tc>
        <w:tc>
          <w:tcPr>
            <w:tcW w:w="126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分享电影</w:t>
            </w:r>
          </w:p>
        </w:tc>
        <w:tc>
          <w:tcPr>
            <w:tcW w:w="140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线上观看分享电影观感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线上</w:t>
            </w:r>
          </w:p>
        </w:tc>
        <w:tc>
          <w:tcPr>
            <w:tcW w:w="11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春季学期</w:t>
            </w:r>
          </w:p>
        </w:tc>
        <w:tc>
          <w:tcPr>
            <w:tcW w:w="113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电影社成员</w:t>
            </w:r>
          </w:p>
        </w:tc>
        <w:tc>
          <w:tcPr>
            <w:tcW w:w="106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电影社</w:t>
            </w:r>
          </w:p>
        </w:tc>
        <w:tc>
          <w:tcPr>
            <w:tcW w:w="68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未知</w:t>
            </w:r>
          </w:p>
        </w:tc>
        <w:tc>
          <w:tcPr>
            <w:tcW w:w="76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3</w:t>
            </w:r>
            <w:bookmarkStart w:id="0" w:name="_GoBack"/>
            <w:bookmarkEnd w:id="0"/>
          </w:p>
        </w:tc>
        <w:tc>
          <w:tcPr>
            <w:tcW w:w="114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影视作品配音比赛</w:t>
            </w:r>
          </w:p>
        </w:tc>
        <w:tc>
          <w:tcPr>
            <w:tcW w:w="126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宣传电影文化，配音文化，丰富课余生活</w:t>
            </w:r>
          </w:p>
        </w:tc>
        <w:tc>
          <w:tcPr>
            <w:tcW w:w="140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选取电影或其他影视作品的片段进行线下配音比赛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未定</w:t>
            </w:r>
          </w:p>
        </w:tc>
        <w:tc>
          <w:tcPr>
            <w:tcW w:w="11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春季学期</w:t>
            </w:r>
          </w:p>
        </w:tc>
        <w:tc>
          <w:tcPr>
            <w:tcW w:w="113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报名参赛选手</w:t>
            </w:r>
          </w:p>
        </w:tc>
        <w:tc>
          <w:tcPr>
            <w:tcW w:w="106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电影社</w:t>
            </w:r>
          </w:p>
        </w:tc>
        <w:tc>
          <w:tcPr>
            <w:tcW w:w="68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未知</w:t>
            </w:r>
          </w:p>
        </w:tc>
        <w:tc>
          <w:tcPr>
            <w:tcW w:w="76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</w:pPr>
      <w:r>
        <w:t>2020春季电影社策划概要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9659A"/>
    <w:rsid w:val="67EE99E0"/>
    <w:rsid w:val="F5DF8FF0"/>
    <w:rsid w:val="FAF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2020-02-20T10:01:00Z</dcterms:created>
  <dc:creator>crystalmac</dc:creator>
  <cp:lastModifiedBy>crystalmac</cp:lastModifiedBy>
  <dcterms:modified xsi:type="dcterms:W3CDTF">2020-02-21T22:12:36Z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