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  <w:drawing>
          <wp:inline distT="0" distB="0" distL="114300" distR="114300">
            <wp:extent cx="1640205" cy="1640205"/>
            <wp:effectExtent l="0" t="0" r="10795" b="10795"/>
            <wp:docPr id="1" name="图片 1" descr="32553461d9de606f53729e46d766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553461d9de606f53729e46d7665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  <w:t>温肯之声校园广播站VOK章程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40"/>
          <w:szCs w:val="48"/>
          <w:lang w:val="en-US" w:eastAsia="zh-CN"/>
        </w:rPr>
        <w:t>2021.5.11</w:t>
      </w:r>
    </w:p>
    <w:p>
      <w:pPr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72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color w:val="FF0000"/>
          <w:sz w:val="36"/>
          <w:szCs w:val="4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36"/>
          <w:szCs w:val="44"/>
          <w:highlight w:val="yellow"/>
          <w:lang w:val="en-US" w:eastAsia="zh-CN"/>
        </w:rPr>
        <w:t>社内重要流程明确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FF0000"/>
          <w:sz w:val="36"/>
          <w:szCs w:val="44"/>
          <w:highlight w:val="yellow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录音事宜</w:t>
      </w:r>
    </w:p>
    <w:p>
      <w:pPr>
        <w:numPr>
          <w:ilvl w:val="0"/>
          <w:numId w:val="2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highlight w:val="yellow"/>
          <w:lang w:val="en-US" w:eastAsia="zh-CN"/>
        </w:rPr>
        <w:t>寻呼问题</w:t>
      </w:r>
    </w:p>
    <w:p>
      <w:pPr>
        <w:numPr>
          <w:ilvl w:val="0"/>
          <w:numId w:val="0"/>
        </w:numPr>
        <w:ind w:firstLine="660" w:firstLineChars="30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遇到不会操作先查找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群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文件“</w:t>
      </w:r>
      <w:r>
        <w:rPr>
          <w:rFonts w:hint="default" w:ascii="Times New Roman" w:hAnsi="Times New Roman" w:cs="Times New Roman"/>
          <w:b/>
          <w:bCs/>
          <w:color w:val="FF0000"/>
          <w:sz w:val="22"/>
          <w:szCs w:val="28"/>
          <w:lang w:val="en-US" w:eastAsia="zh-CN"/>
        </w:rPr>
        <w:t>寻呼教程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”，如果机器出故障优先求助技术部长和社长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highlight w:val="yellow"/>
          <w:lang w:val="en-US" w:eastAsia="zh-CN"/>
        </w:rPr>
        <w:t>AU程序性问题</w:t>
      </w:r>
    </w:p>
    <w:p>
      <w:pPr>
        <w:numPr>
          <w:ilvl w:val="0"/>
          <w:numId w:val="0"/>
        </w:numPr>
        <w:ind w:firstLine="660" w:firstLineChars="30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出现脱机或者其他故障优先求助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技术部长和社长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highlight w:val="yellow"/>
          <w:lang w:val="en-US" w:eastAsia="zh-CN"/>
        </w:rPr>
        <w:t>其他问题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优先咨询、求助本部门部长。</w:t>
      </w:r>
    </w:p>
    <w:p>
      <w:pPr>
        <w:numPr>
          <w:ilvl w:val="0"/>
          <w:numId w:val="2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highlight w:val="yellow"/>
          <w:lang w:val="en-US" w:eastAsia="zh-CN"/>
        </w:rPr>
        <w:t>广播室预约</w:t>
      </w:r>
    </w:p>
    <w:p>
      <w:pPr>
        <w:numPr>
          <w:ilvl w:val="0"/>
          <w:numId w:val="0"/>
        </w:numPr>
        <w:ind w:firstLine="42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在共享文档中填写时间后一定记得</w:t>
      </w:r>
      <w:r>
        <w:rPr>
          <w:rFonts w:hint="eastAsia" w:ascii="Times New Roman" w:hAnsi="Times New Roman" w:cs="Times New Roman"/>
          <w:b/>
          <w:bCs/>
          <w:color w:val="FF0000"/>
          <w:sz w:val="22"/>
          <w:szCs w:val="28"/>
          <w:lang w:val="en-US" w:eastAsia="zh-CN"/>
        </w:rPr>
        <w:t>提前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预约管理层开门。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default" w:ascii="Times New Roman" w:hAnsi="Times New Roman" w:cs="Times New Roman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highlight w:val="yellow"/>
          <w:lang w:val="en-US" w:eastAsia="zh-CN"/>
        </w:rPr>
        <w:t>录音文件存放位置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 所有文件需要保存在本学期VOK录音文件夹内，命名格式为“姓名+部门+节目名字”，切勿随意堆放在桌面，会造成电脑卡顿和脱机。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宣传推文制作流程</w:t>
      </w:r>
    </w:p>
    <w:p>
      <w:pPr>
        <w:numPr>
          <w:ilvl w:val="0"/>
          <w:numId w:val="3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宣传部长在</w:t>
      </w:r>
      <w:r>
        <w:rPr>
          <w:rFonts w:hint="eastAsia" w:ascii="Times New Roman" w:hAnsi="Times New Roman" w:cs="Times New Roman"/>
          <w:b/>
          <w:bCs/>
          <w:color w:val="FF0000"/>
          <w:sz w:val="22"/>
          <w:szCs w:val="28"/>
          <w:lang w:val="en-US" w:eastAsia="zh-CN"/>
        </w:rPr>
        <w:t>任务小群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内布置任务，完成推文制作后发送至小群，并@部长审核、并修改</w:t>
      </w:r>
    </w:p>
    <w:p>
      <w:pPr>
        <w:numPr>
          <w:ilvl w:val="0"/>
          <w:numId w:val="3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部长审核通过之后@社长审核</w:t>
      </w:r>
    </w:p>
    <w:p>
      <w:pPr>
        <w:numPr>
          <w:ilvl w:val="0"/>
          <w:numId w:val="3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最后在微信公众号平台做最后调试并发送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活动流程</w:t>
      </w:r>
    </w:p>
    <w:p>
      <w:pPr>
        <w:numPr>
          <w:ilvl w:val="0"/>
          <w:numId w:val="4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策划部长布置任务后，策划部确定整个流程和执行方案，之后</w:t>
      </w:r>
      <w:r>
        <w:rPr>
          <w:rFonts w:hint="eastAsia" w:ascii="Times New Roman" w:hAnsi="Times New Roman" w:cs="Times New Roman"/>
          <w:b/>
          <w:bCs/>
          <w:color w:val="FF0000"/>
          <w:sz w:val="22"/>
          <w:szCs w:val="28"/>
          <w:lang w:val="en-US" w:eastAsia="zh-CN"/>
        </w:rPr>
        <w:t>活动负责人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拉相关</w:t>
      </w:r>
      <w:r>
        <w:rPr>
          <w:rFonts w:hint="eastAsia" w:ascii="Times New Roman" w:hAnsi="Times New Roman" w:cs="Times New Roman"/>
          <w:b/>
          <w:bCs/>
          <w:color w:val="FF0000"/>
          <w:sz w:val="22"/>
          <w:szCs w:val="28"/>
          <w:lang w:val="en-US" w:eastAsia="zh-CN"/>
        </w:rPr>
        <w:t>部长负责人小群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，比如包含财务长、宣传部长和社长等，并且通知相关具体内容，落实执行。</w:t>
      </w:r>
    </w:p>
    <w:p>
      <w:pPr>
        <w:numPr>
          <w:ilvl w:val="0"/>
          <w:numId w:val="4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如有相关招募需要，文案需要编辑好发送至群内并且@社长，社长再在大群内发布群公告，</w:t>
      </w:r>
      <w:r>
        <w:rPr>
          <w:rFonts w:hint="eastAsia" w:ascii="Times New Roman" w:hAnsi="Times New Roman" w:cs="Times New Roman"/>
          <w:b/>
          <w:bCs/>
          <w:color w:val="FF0000"/>
          <w:sz w:val="22"/>
          <w:szCs w:val="28"/>
          <w:lang w:val="en-US" w:eastAsia="zh-CN"/>
        </w:rPr>
        <w:t>活动负责人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拉招募人员群并安排相关事宜（此群独立于上述负责人小群，只负责通知并安排招募人员事宜）。</w:t>
      </w:r>
    </w:p>
    <w:p>
      <w:pPr>
        <w:numPr>
          <w:ilvl w:val="0"/>
          <w:numId w:val="4"/>
        </w:numPr>
        <w:ind w:firstLine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活动结束后妥善安排好后勤善后工作，并召开复盘会议。</w:t>
      </w:r>
    </w:p>
    <w:p>
      <w:pPr>
        <w:numPr>
          <w:ilvl w:val="0"/>
          <w:numId w:val="4"/>
        </w:numPr>
        <w:ind w:firstLine="420" w:firstLineChars="0"/>
        <w:rPr>
          <w:rFonts w:hint="default" w:ascii="Times New Roman" w:hAnsi="Times New Roman" w:cs="Times New Roman"/>
          <w:b/>
          <w:bCs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22"/>
          <w:szCs w:val="28"/>
          <w:highlight w:val="yellow"/>
          <w:lang w:val="en-US" w:eastAsia="zh-CN"/>
        </w:rPr>
        <w:t>【特别注意】</w:t>
      </w:r>
      <w:r>
        <w:rPr>
          <w:rFonts w:hint="eastAsia" w:ascii="Times New Roman" w:hAnsi="Times New Roman" w:cs="Times New Roman"/>
          <w:b/>
          <w:bCs/>
          <w:sz w:val="22"/>
          <w:szCs w:val="28"/>
          <w:highlight w:val="yellow"/>
          <w:lang w:val="en-US" w:eastAsia="zh-CN"/>
        </w:rPr>
        <w:t>一切安排、通知和信息传递需要在</w:t>
      </w:r>
      <w:r>
        <w:rPr>
          <w:rFonts w:hint="eastAsia" w:ascii="Times New Roman" w:hAnsi="Times New Roman" w:cs="Times New Roman"/>
          <w:b/>
          <w:bCs/>
          <w:color w:val="FF0000"/>
          <w:sz w:val="22"/>
          <w:szCs w:val="28"/>
          <w:highlight w:val="yellow"/>
          <w:lang w:val="en-US" w:eastAsia="zh-CN"/>
        </w:rPr>
        <w:t>负责人小群</w:t>
      </w:r>
      <w:r>
        <w:rPr>
          <w:rFonts w:hint="eastAsia" w:ascii="Times New Roman" w:hAnsi="Times New Roman" w:cs="Times New Roman"/>
          <w:b/>
          <w:bCs/>
          <w:sz w:val="22"/>
          <w:szCs w:val="28"/>
          <w:highlight w:val="yellow"/>
          <w:lang w:val="en-US" w:eastAsia="zh-CN"/>
        </w:rPr>
        <w:t>内进行并确保信息传递到位，所有工作都要落实到个人，并且确保时间线合理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2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2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2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highlight w:val="yellow"/>
          <w:lang w:val="en-US" w:eastAsia="zh-CN"/>
        </w:rPr>
        <w:t>活动流程图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118110</wp:posOffset>
                </wp:positionV>
                <wp:extent cx="2302510" cy="502285"/>
                <wp:effectExtent l="4445" t="4445" r="1714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0955" y="6771640"/>
                          <a:ext cx="230251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策划部开会确定策划案和整体流程，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并确定本次活动负责人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85pt;margin-top:9.3pt;height:39.55pt;width:181.3pt;z-index:251660288;mso-width-relative:page;mso-height-relative:page;" fillcolor="#CCE8CF [3201]" filled="t" stroked="t" coordsize="21600,21600" o:gfxdata="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XVztzZAAAACQEAAA8AAAAA&#10;AAAAAQAgAAAAIgAAAGRycy9kb3ducmV2LnhtbFBLAQIUABQAAAAIAIdO4kDjUvcATAIAAHUEAAAO&#10;AAAAAAAAAAEAIAAAACg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策划部开会确定策划案和整体流程，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并确定本次活动负责人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57150</wp:posOffset>
                </wp:positionV>
                <wp:extent cx="2490470" cy="615315"/>
                <wp:effectExtent l="6350" t="6350" r="1778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6655" y="6647180"/>
                          <a:ext cx="2490470" cy="615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35pt;margin-top:4.5pt;height:48.45pt;width:196.1pt;z-index:251659264;v-text-anchor:middle;mso-width-relative:page;mso-height-relative:page;" fillcolor="#5B9BD5 [3204]" filled="t" stroked="t" coordsize="21600,21600" o:gfxdata="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8xS2dsAAAAJAQAADwAAAAAAAAABACAAAAAiAAAAZHJz&#10;L2Rvd25yZXYueG1sUEsBAhQAFAAAAAgAh07iQICsMrxzAgAA0wQAAA4AAAAAAAAAAQAgAAAAKg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74930</wp:posOffset>
                </wp:positionV>
                <wp:extent cx="0" cy="469900"/>
                <wp:effectExtent l="85725" t="0" r="9207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45205" y="7265670"/>
                          <a:ext cx="0" cy="4699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15pt;margin-top:5.9pt;height:37pt;width:0pt;z-index:251663360;mso-width-relative:page;mso-height-relative:page;" filled="f" stroked="t" coordsize="21600,21600" o:gfxdata="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EdCZ1QAAAAkBAAAPAAAAAAAAAAEAIAAAACIAAABkcnMvZG93bnJldi54bWxQ&#10;SwECFAAUAAAACACHTuJAtpZVZ/oBAACcAwAADgAAAAAAAAABACAAAAAkAQAAZHJzL2Uyb0RvYy54&#10;bWxQSwUGAAAAAAYABgBZAQAAkAUAAAAA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77470</wp:posOffset>
                </wp:positionV>
                <wp:extent cx="2762250" cy="431800"/>
                <wp:effectExtent l="0" t="19050" r="6350" b="9525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1555" y="7397750"/>
                          <a:ext cx="2762250" cy="431800"/>
                        </a:xfrm>
                        <a:prstGeom prst="bentConnector3">
                          <a:avLst>
                            <a:gd name="adj1" fmla="val 50023"/>
                          </a:avLst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6.15pt;margin-top:6.1pt;height:34pt;width:217.5pt;z-index:251667456;mso-width-relative:page;mso-height-relative:page;" filled="f" stroked="t" coordsize="21600,21600" o:gfxdata="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AJIA/XAAAACQEAAA8AAAAAAAAA&#10;AQAgAAAAIgAAAGRycy9kb3ducmV2LnhtbFBLAQIUABQAAAAIAIdO4kAY9LZ/EgIAAMcDAAAOAAAA&#10;AAAAAAEAIAAAACYBAABkcnMvZTJvRG9jLnhtbFBLBQYAAAAABgAGAFkBAACqBQAAAAA=&#10;" adj="10805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184150</wp:posOffset>
                </wp:positionV>
                <wp:extent cx="2490470" cy="615315"/>
                <wp:effectExtent l="6350" t="6350" r="17780" b="1333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615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15pt;margin-top:14.5pt;height:48.45pt;width:196.1pt;z-index:251668480;v-text-anchor:middle;mso-width-relative:page;mso-height-relative:page;" fillcolor="#5B9BD5 [3204]" filled="t" stroked="t" coordsize="21600,21600" o:gfxdata="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pd9/LcAAAACgEAAA8AAAAAAAAAAQAgAAAAIgAAAGRycy9kb3ducmV2Lnht&#10;bFBLAQIUABQAAAAIAIdO4kCMoUuAZwIAAMkEAAAOAAAAAAAAAAEAIAAAACs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160020</wp:posOffset>
                </wp:positionV>
                <wp:extent cx="2426335" cy="615315"/>
                <wp:effectExtent l="6350" t="6350" r="18415" b="133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5" cy="615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35pt;margin-top:12.6pt;height:48.45pt;width:191.05pt;z-index:251661312;v-text-anchor:middle;mso-width-relative:page;mso-height-relative:page;" fillcolor="#5B9BD5 [3204]" filled="t" stroked="t" coordsize="21600,21600" o:gfxdata="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3rCe23AAAAAoBAAAPAAAAAAAAAAEAIAAAACIAAABkcnMvZG93bnJldi54&#10;bWxQSwECFAAUAAAACACHTuJAEqTxy2gCAADHBAAADgAAAAAAAAABACAAAAAr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46990</wp:posOffset>
                </wp:positionV>
                <wp:extent cx="2302510" cy="502285"/>
                <wp:effectExtent l="4445" t="4445" r="17145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活动负责人招募活动志愿者，并拉群通知相关任务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65pt;margin-top:3.7pt;height:39.55pt;width:181.3pt;z-index:251669504;mso-width-relative:page;mso-height-relative:page;" fillcolor="#CCE8CF [3201]" filled="t" stroked="t" coordsize="21600,21600" o:gfxdata="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uTYMzZAAAACAEAAA8AAAAAAAAAAQAgAAAAIgAA&#10;AGRycy9kb3ducmV2LnhtbFBLAQIUABQAAAAIAIdO4kAh085xQAIAAGs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活动负责人招募活动志愿者，并拉群通知相关任务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22860</wp:posOffset>
                </wp:positionV>
                <wp:extent cx="2245360" cy="502285"/>
                <wp:effectExtent l="4445" t="4445" r="1079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活动负责人拉部长负责人小群，通知本次活动具体内容和要求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85pt;margin-top:1.8pt;height:39.55pt;width:176.8pt;z-index:251662336;mso-width-relative:page;mso-height-relative:page;" fillcolor="#CCE8CF [3201]" filled="t" stroked="t" coordsize="21600,21600" o:gfxdata="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PmI2dkAAAAIAQAADwAAAAAAAAABACAAAAAi&#10;AAAAZHJzL2Rvd25yZXYueG1sUEsBAhQAFAAAAAgAh07iQAnriTFCAgAAaQQAAA4AAAAAAAAAAQAg&#10;AAAAK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活动负责人拉部长负责人小群，通知本次活动具体内容和要求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387350</wp:posOffset>
                </wp:positionV>
                <wp:extent cx="0" cy="469900"/>
                <wp:effectExtent l="85725" t="0" r="9207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15pt;margin-top:30.5pt;height:37pt;width:0pt;z-index:251666432;mso-width-relative:page;mso-height-relative:page;" filled="f" stroked="t" coordsize="21600,21600" o:gfxdata="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58&#10;Cl/WAAAACgEAAA8AAAAAAAAAAQAgAAAAIgAAAGRycy9kb3ducmV2LnhtbFBLAQIUABQAAAAIAIdO&#10;4kDKUefi7AEAAJADAAAOAAAAAAAAAAEAIAAAACUBAABkcnMvZTJvRG9jLnhtbFBLBQYAAAAABgAG&#10;AFkBAACDBQAAAAA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38100</wp:posOffset>
                </wp:positionV>
                <wp:extent cx="2426335" cy="469265"/>
                <wp:effectExtent l="6350" t="6350" r="18415" b="69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5" cy="469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3pt;height:36.95pt;width:191.05pt;z-index:251664384;v-text-anchor:middle;mso-width-relative:page;mso-height-relative:page;" fillcolor="#5B9BD5 [3204]" filled="t" stroked="t" coordsize="21600,21600" o:gfxdata="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5oVwbbAAAACAEAAA8AAAAAAAAAAQAgAAAAIgAAAGRycy9kb3ducmV2Lnht&#10;bFBLAQIUABQAAAAIAIdO4kDaRlvEaAIAAMcEAAAOAAAAAAAAAAEAIAAAACo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99060</wp:posOffset>
                </wp:positionV>
                <wp:extent cx="2245360" cy="337185"/>
                <wp:effectExtent l="4445" t="4445" r="1079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活动执行，后勤安排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85pt;margin-top:7.8pt;height:26.55pt;width:176.8pt;z-index:251665408;mso-width-relative:page;mso-height-relative:page;" fillcolor="#CCE8CF [3201]" filled="t" stroked="t" coordsize="21600,21600" o:gfxdata="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AxhjjaAAAACQEAAA8AAAAAAAAAAQAgAAAAIgAA&#10;AGRycy9kb3ducmV2LnhtbFBLAQIUABQAAAAIAIdO4kDAedukPwIAAGsEAAAOAAAAAAAAAAEAIAAA&#10;ACk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活动执行，后勤安排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505460</wp:posOffset>
                </wp:positionV>
                <wp:extent cx="2426335" cy="469265"/>
                <wp:effectExtent l="6350" t="6350" r="18415" b="698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5" cy="469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85pt;margin-top:39.8pt;height:36.95pt;width:191.05pt;z-index:251670528;v-text-anchor:middle;mso-width-relative:page;mso-height-relative:page;" fillcolor="#5B9BD5 [3204]" filled="t" stroked="t" coordsize="21600,21600" o:gfxdata="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lUqOjdAAAACgEAAA8AAAAAAAAAAQAgAAAAIgAAAGRycy9kb3ducmV2&#10;LnhtbFBLAQIUABQAAAAIAIdO4kAhoFgBaQIAAMkEAAAOAAAAAAAAAAEAIAAAACw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566420</wp:posOffset>
                </wp:positionV>
                <wp:extent cx="2245360" cy="337185"/>
                <wp:effectExtent l="4445" t="4445" r="10795" b="139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策划部进行活动复盘、总结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5pt;margin-top:44.6pt;height:26.55pt;width:176.8pt;z-index:251671552;mso-width-relative:page;mso-height-relative:page;" fillcolor="#CCE8CF [3201]" filled="t" stroked="t" coordsize="21600,21600" o:gfxdata="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AaoV/aAAAACgEAAA8AAAAAAAAAAQAgAAAAIgAA&#10;AGRycy9kb3ducmV2LnhtbFBLAQIUABQAAAAIAIdO4kAzVbsoPwIAAGsEAAAOAAAAAAAAAAEAIAAA&#10;ACk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策划部进行活动复盘、总结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68580</wp:posOffset>
                </wp:positionV>
                <wp:extent cx="0" cy="469900"/>
                <wp:effectExtent l="85725" t="0" r="9207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15pt;margin-top:5.4pt;height:37pt;width:0pt;z-index:251672576;mso-width-relative:page;mso-height-relative:page;" filled="f" stroked="t" coordsize="21600,21600" o:gfxdata="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6&#10;rzDP1gAAAAkBAAAPAAAAAAAAAAEAIAAAACIAAABkcnMvZG93bnJldi54bWxQSwECFAAUAAAACACH&#10;TuJAQJTLoe0BAACSAwAADgAAAAAAAAABACAAAAAlAQAAZHJzL2Uyb0RvYy54bWxQSwUGAAAAAAYA&#10;BgBZAQAAhAUAAAAA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32"/>
          <w:szCs w:val="40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32"/>
          <w:szCs w:val="40"/>
          <w:highlight w:val="yellow"/>
          <w:lang w:val="en-US" w:eastAsia="zh-CN"/>
        </w:rPr>
        <w:t>管理层职能明确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32"/>
          <w:szCs w:val="40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32"/>
          <w:szCs w:val="40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highlight w:val="cyan"/>
          <w:lang w:val="en-US" w:eastAsia="zh-CN"/>
        </w:rPr>
        <w:t>运营板块管理层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策划部长：负责社内外大小活动的策划和执行；包括各个部门之间的沟通，和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社团之间的外联；策划案的撰写；执行小组的监督和管理；妥善处理活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动中的问题并且复盘。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宣传部长：负责制作、审核所有vok宣发物料制作，包括推文、周边等。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highlight w:val="yellow"/>
          <w:lang w:val="en-US" w:eastAsia="zh-CN"/>
        </w:rPr>
        <w:t>下设运营组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：负责vok各官方平台功能更新和物料整理更新；包括运营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微信公众号，校园官方社团网站，b站账号等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  <w:t>（注意账号密码妥善保存）。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技术部长：提供社内技术支持；开展AU操作培训和寻呼培训；协助广播剧部成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品音频制作；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定期整理桌面文件夹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更新AU版本或帮助联系IT老师解决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其他技术问题。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秘书长：负责整理收集社内成员个人信息；定期发送生日祝福；督促各部长在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部门会议以后上交会议记录，并整理；协助处理社团内各种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文书类工作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如邮件编写和基础信息更新等；协助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社长安排任务。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财务长：负责社内资金管理；联系商家索要发票并保存，整理财务报表；定期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清点整理社内物资并更新共享文档信息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  <w:t>（注意物资存放处的整齐）。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highlight w:val="cyan"/>
          <w:lang w:val="en-US" w:eastAsia="zh-CN"/>
        </w:rPr>
        <w:t>日常板块管理层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电台部长：妥善安排部员的录音工作分组分工；在初期分组和录音规律制定好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后汇报给社长；在节目需要播出前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highlight w:val="none"/>
          <w:lang w:val="en-US" w:eastAsia="zh-CN"/>
        </w:rPr>
        <w:t>提前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提醒部员们制作、寻呼；如有需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要可定期召开部门会议；人文关怀。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英文MC部长：妥善安排部员的录音工作分组分工；在初期分组和录音规律制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定好后汇报给社长；在节目需要制作和播出前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highlight w:val="none"/>
          <w:lang w:val="en-US" w:eastAsia="zh-CN"/>
        </w:rPr>
        <w:t>提前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提醒部员们制作、寻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呼；如有需要可定期召开部门会议；人文关怀。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广播剧部长：妥善安排部员的录音工作分组分工；在初期分组和录音规律制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定好后汇报给社长；在节目需要制作和播出前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highlight w:val="none"/>
          <w:lang w:val="en-US" w:eastAsia="zh-CN"/>
        </w:rPr>
        <w:t>提前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提醒部员们制作、寻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呼；如有需要可定期召开部门会议；定期进行pia戏和戏感练习；人文</w:t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关怀。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CD4D1"/>
    <w:multiLevelType w:val="singleLevel"/>
    <w:tmpl w:val="9D9CD4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8608EC"/>
    <w:multiLevelType w:val="singleLevel"/>
    <w:tmpl w:val="AF8608E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E19E7E5"/>
    <w:multiLevelType w:val="singleLevel"/>
    <w:tmpl w:val="BE19E7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7E0BE7"/>
    <w:multiLevelType w:val="singleLevel"/>
    <w:tmpl w:val="467E0BE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E3E7D"/>
    <w:rsid w:val="01FE700F"/>
    <w:rsid w:val="04A04CFA"/>
    <w:rsid w:val="227D0D2D"/>
    <w:rsid w:val="274E3E7D"/>
    <w:rsid w:val="6FF477F7"/>
    <w:rsid w:val="7CF74348"/>
    <w:rsid w:val="7F4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2021-05-09T11:20:00Z</dcterms:created>
  <dc:creator>#Spark#</dc:creator>
  <cp:lastModifiedBy>84500</cp:lastModifiedBy>
  <dcterms:modified xsi:type="dcterms:W3CDTF">2021-06-12T04:04:06Z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6E582E5C420C469D968473FB450FB355</vt:lpwstr>
  </property>
</Properties>
</file>