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社长：</w:t>
      </w:r>
      <w:r>
        <w:rPr>
          <w:rFonts w:hint="eastAsia"/>
          <w:lang w:val="en-US" w:eastAsia="zh-CN"/>
        </w:rPr>
        <w:t>陈哲惠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副社长：</w:t>
      </w:r>
      <w:r>
        <w:rPr>
          <w:rFonts w:hint="eastAsia"/>
          <w:lang w:val="en-US" w:eastAsia="zh-CN"/>
        </w:rPr>
        <w:t>吴哲、周悦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电台部部长：</w:t>
      </w:r>
      <w:r>
        <w:rPr>
          <w:rFonts w:hint="eastAsia"/>
          <w:lang w:val="en-US" w:eastAsia="zh-CN"/>
        </w:rPr>
        <w:t>阚焕仪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MC部长：</w:t>
      </w:r>
      <w:r>
        <w:rPr>
          <w:rFonts w:hint="eastAsia"/>
          <w:lang w:val="en-US" w:eastAsia="zh-CN"/>
        </w:rPr>
        <w:t>谢子洋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广播剧部部长：</w:t>
      </w:r>
      <w:r>
        <w:rPr>
          <w:rFonts w:hint="eastAsia"/>
          <w:lang w:val="en-US" w:eastAsia="zh-CN"/>
        </w:rPr>
        <w:t>宁娜、张凯翕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宣传部部长：</w:t>
      </w:r>
      <w:r>
        <w:rPr>
          <w:rFonts w:hint="eastAsia"/>
          <w:lang w:val="en-US" w:eastAsia="zh-CN"/>
        </w:rPr>
        <w:t>王易之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策划部部长：刘益冰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技术部部长：</w:t>
      </w:r>
      <w:r>
        <w:rPr>
          <w:rFonts w:hint="eastAsia"/>
          <w:lang w:val="en-US" w:eastAsia="zh-CN"/>
        </w:rPr>
        <w:t>王宸禹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财务长：</w:t>
      </w:r>
      <w:r>
        <w:rPr>
          <w:rFonts w:hint="eastAsia"/>
          <w:lang w:val="en-US" w:eastAsia="zh-CN"/>
        </w:rPr>
        <w:t>巩卓芸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秘书长：</w:t>
      </w:r>
      <w:r>
        <w:rPr>
          <w:rFonts w:hint="eastAsia"/>
          <w:lang w:val="en-US" w:eastAsia="zh-CN"/>
        </w:rPr>
        <w:t>董舒航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A4"/>
    <w:rsid w:val="00085047"/>
    <w:rsid w:val="007503A4"/>
    <w:rsid w:val="00923E89"/>
    <w:rsid w:val="00B843B2"/>
    <w:rsid w:val="06F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12</TotalTime>
  <ScaleCrop>false</ScaleCrop>
  <LinksUpToDate>false</LinksUpToDate>
  <CharactersWithSpaces>83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2020-07-22T07:09:00Z</dcterms:created>
  <dc:creator>lenovo</dc:creator>
  <cp:lastModifiedBy>C.Z.H</cp:lastModifiedBy>
  <dcterms:modified xsi:type="dcterms:W3CDTF">2021-08-17T04:36:43Z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