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left"/>
        <w:rPr>
          <w:rFonts w:ascii="Times New Roman" w:hAnsi="Times New Roman" w:eastAsia="Songti SC" w:cs="Times New Roman"/>
          <w:b/>
          <w:bCs/>
          <w:kern w:val="0"/>
          <w:sz w:val="32"/>
          <w:szCs w:val="32"/>
        </w:rPr>
      </w:pPr>
      <w:r>
        <w:rPr>
          <w:rFonts w:ascii="Arial" w:hAnsi="Arial" w:eastAsia="宋体" w:cs="Arial"/>
          <w:color w:val="4D4D4D"/>
          <w:kern w:val="0"/>
        </w:rPr>
        <w:drawing>
          <wp:anchor distT="0" distB="0" distL="114300" distR="114300" simplePos="0" relativeHeight="251659264" behindDoc="0" locked="0" layoutInCell="1" allowOverlap="1">
            <wp:simplePos x="0" y="0"/>
            <wp:positionH relativeFrom="column">
              <wp:posOffset>2561590</wp:posOffset>
            </wp:positionH>
            <wp:positionV relativeFrom="paragraph">
              <wp:posOffset>-546100</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4"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pPr>
        <w:widowControl/>
        <w:autoSpaceDE w:val="0"/>
        <w:autoSpaceDN w:val="0"/>
        <w:adjustRightInd w:val="0"/>
        <w:jc w:val="left"/>
        <w:rPr>
          <w:rFonts w:ascii="Times New Roman" w:hAnsi="Times New Roman" w:eastAsia="Songti SC" w:cs="Times New Roman"/>
          <w:b/>
          <w:bCs/>
          <w:kern w:val="0"/>
          <w:sz w:val="32"/>
          <w:szCs w:val="32"/>
        </w:rPr>
      </w:pPr>
    </w:p>
    <w:p>
      <w:pPr>
        <w:widowControl/>
        <w:autoSpaceDE w:val="0"/>
        <w:autoSpaceDN w:val="0"/>
        <w:adjustRightInd w:val="0"/>
        <w:jc w:val="left"/>
        <w:rPr>
          <w:rFonts w:ascii="Times New Roman" w:hAnsi="Times New Roman" w:eastAsia="Songti SC" w:cs="Times New Roman"/>
          <w:b/>
          <w:bCs/>
          <w:kern w:val="0"/>
          <w:sz w:val="32"/>
          <w:szCs w:val="32"/>
        </w:rPr>
      </w:pPr>
      <w:r>
        <w:rPr>
          <w:rFonts w:ascii="Times New Roman" w:hAnsi="Times New Roman" w:eastAsia="Songti SC" w:cs="Times New Roman"/>
          <w:b/>
          <w:bCs/>
          <w:kern w:val="0"/>
          <w:sz w:val="32"/>
          <w:szCs w:val="32"/>
        </w:rPr>
        <w:t>Student Group Constitution</w:t>
      </w:r>
    </w:p>
    <w:p>
      <w:pPr>
        <w:widowControl/>
        <w:autoSpaceDE w:val="0"/>
        <w:autoSpaceDN w:val="0"/>
        <w:adjustRightInd w:val="0"/>
        <w:jc w:val="left"/>
        <w:rPr>
          <w:rFonts w:ascii="Times New Roman" w:hAnsi="Times New Roman" w:eastAsia="Songti SC" w:cs="Times New Roman"/>
          <w:b/>
          <w:bCs/>
          <w:kern w:val="0"/>
          <w:sz w:val="32"/>
          <w:szCs w:val="32"/>
        </w:rPr>
      </w:pPr>
    </w:p>
    <w:p>
      <w:pPr>
        <w:widowControl/>
        <w:numPr>
          <w:ilvl w:val="0"/>
          <w:numId w:val="1"/>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Group official name</w:t>
      </w:r>
    </w:p>
    <w:p>
      <w:pPr>
        <w:widowControl/>
        <w:autoSpaceDE w:val="0"/>
        <w:autoSpaceDN w:val="0"/>
        <w:adjustRightInd w:val="0"/>
        <w:ind w:left="720" w:leftChars="300"/>
        <w:jc w:val="left"/>
        <w:rPr>
          <w:rFonts w:ascii="Times" w:hAnsi="Times" w:eastAsia="Songti SC" w:cs="Times"/>
          <w:kern w:val="0"/>
        </w:rPr>
      </w:pPr>
      <w:r>
        <w:rPr>
          <w:rFonts w:ascii="Times" w:hAnsi="Times" w:eastAsia="Songti SC" w:cs="Times"/>
          <w:kern w:val="0"/>
        </w:rPr>
        <w:t>Full name</w:t>
      </w:r>
      <w:r>
        <w:rPr>
          <w:rFonts w:hint="eastAsia" w:ascii="Songti SC" w:hAnsi="Times" w:eastAsia="Songti SC" w:cs="Songti SC"/>
          <w:kern w:val="0"/>
        </w:rPr>
        <w:t>：</w:t>
      </w:r>
      <w:r>
        <w:rPr>
          <w:rFonts w:ascii="Times" w:hAnsi="Times" w:eastAsia="Songti SC" w:cs="Times"/>
          <w:kern w:val="0"/>
        </w:rPr>
        <w:t>Wenzhou-Kean University E</w:t>
      </w:r>
      <w:r>
        <w:rPr>
          <w:rFonts w:hint="eastAsia" w:ascii="Times" w:hAnsi="Times" w:eastAsia="Songti SC" w:cs="Times"/>
          <w:kern w:val="0"/>
        </w:rPr>
        <w:t>nglish</w:t>
      </w:r>
      <w:r>
        <w:rPr>
          <w:rFonts w:ascii="Times" w:hAnsi="Times" w:eastAsia="Songti SC" w:cs="Times"/>
          <w:kern w:val="0"/>
        </w:rPr>
        <w:t xml:space="preserve"> Language </w:t>
      </w:r>
      <w:bookmarkStart w:id="1" w:name="_GoBack"/>
      <w:bookmarkEnd w:id="1"/>
      <w:r>
        <w:rPr>
          <w:rFonts w:hint="eastAsia" w:ascii="Times" w:hAnsi="Times" w:eastAsia="宋体" w:cs="Times"/>
          <w:kern w:val="0"/>
          <w:lang w:eastAsia="zh-CN"/>
        </w:rPr>
        <w:t>Learning</w:t>
      </w:r>
      <w:r>
        <w:rPr>
          <w:rFonts w:ascii="Times" w:hAnsi="Times" w:eastAsia="Songti SC" w:cs="Times"/>
          <w:kern w:val="0"/>
        </w:rPr>
        <w:t xml:space="preserve"> Club</w:t>
      </w:r>
    </w:p>
    <w:p>
      <w:pPr>
        <w:widowControl/>
        <w:autoSpaceDE w:val="0"/>
        <w:autoSpaceDN w:val="0"/>
        <w:adjustRightInd w:val="0"/>
        <w:ind w:left="720"/>
        <w:jc w:val="left"/>
        <w:rPr>
          <w:rFonts w:ascii="Times" w:hAnsi="Times" w:eastAsia="Songti SC" w:cs="Times"/>
          <w:kern w:val="0"/>
        </w:rPr>
      </w:pPr>
      <w:r>
        <w:rPr>
          <w:rFonts w:ascii="Times" w:hAnsi="Times" w:eastAsia="Songti SC" w:cs="Times"/>
          <w:kern w:val="0"/>
        </w:rPr>
        <w:t>Abbreviate name</w:t>
      </w:r>
      <w:r>
        <w:rPr>
          <w:rFonts w:hint="eastAsia" w:ascii="Songti SC" w:hAnsi="Times" w:eastAsia="Songti SC" w:cs="Songti SC"/>
          <w:kern w:val="0"/>
        </w:rPr>
        <w:t>：</w:t>
      </w:r>
      <w:bookmarkStart w:id="0" w:name="_Hlk17396112"/>
      <w:r>
        <w:rPr>
          <w:rFonts w:ascii="Times" w:hAnsi="Times" w:eastAsia="Songti SC" w:cs="Times"/>
          <w:kern w:val="0"/>
        </w:rPr>
        <w:t>E</w:t>
      </w:r>
      <w:r>
        <w:rPr>
          <w:rFonts w:hint="eastAsia" w:ascii="Times" w:hAnsi="Times" w:eastAsia="Songti SC" w:cs="Times"/>
          <w:kern w:val="0"/>
        </w:rPr>
        <w:t>nglish</w:t>
      </w:r>
      <w:r>
        <w:rPr>
          <w:rFonts w:ascii="Times" w:hAnsi="Times" w:eastAsia="Songti SC" w:cs="Times"/>
          <w:kern w:val="0"/>
        </w:rPr>
        <w:t xml:space="preserve"> Language L</w:t>
      </w:r>
      <w:r>
        <w:rPr>
          <w:rFonts w:hint="eastAsia" w:ascii="Times" w:hAnsi="Times" w:eastAsia="Songti SC" w:cs="Times"/>
          <w:kern w:val="0"/>
        </w:rPr>
        <w:t>earning</w:t>
      </w:r>
      <w:r>
        <w:rPr>
          <w:rFonts w:ascii="Times" w:hAnsi="Times" w:eastAsia="Songti SC" w:cs="Times"/>
          <w:kern w:val="0"/>
        </w:rPr>
        <w:t xml:space="preserve"> </w:t>
      </w:r>
      <w:r>
        <w:rPr>
          <w:rFonts w:hint="eastAsia" w:ascii="Times" w:hAnsi="Times" w:eastAsia="Songti SC" w:cs="Times"/>
          <w:kern w:val="0"/>
        </w:rPr>
        <w:t>C</w:t>
      </w:r>
      <w:r>
        <w:rPr>
          <w:rFonts w:ascii="Times" w:hAnsi="Times" w:eastAsia="Songti SC" w:cs="Times"/>
          <w:kern w:val="0"/>
        </w:rPr>
        <w:t>lub</w:t>
      </w:r>
      <w:bookmarkEnd w:id="0"/>
      <w:r>
        <w:rPr>
          <w:rFonts w:ascii="Times" w:hAnsi="Times" w:eastAsia="Songti SC" w:cs="Times"/>
          <w:kern w:val="0"/>
        </w:rPr>
        <w:t xml:space="preserve"> </w:t>
      </w:r>
      <w:r>
        <w:rPr>
          <w:rFonts w:hint="eastAsia" w:ascii="Times" w:hAnsi="Times" w:eastAsia="Songti SC" w:cs="Times"/>
          <w:kern w:val="0"/>
        </w:rPr>
        <w:t>(</w:t>
      </w:r>
      <w:r>
        <w:rPr>
          <w:rFonts w:ascii="Times" w:hAnsi="Times" w:eastAsia="Songti SC" w:cs="Times"/>
          <w:kern w:val="0"/>
        </w:rPr>
        <w:t>ELLC)</w:t>
      </w:r>
    </w:p>
    <w:p>
      <w:pPr>
        <w:widowControl/>
        <w:numPr>
          <w:ilvl w:val="0"/>
          <w:numId w:val="2"/>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Objectives</w:t>
      </w:r>
    </w:p>
    <w:p>
      <w:pPr>
        <w:widowControl/>
        <w:autoSpaceDE w:val="0"/>
        <w:autoSpaceDN w:val="0"/>
        <w:adjustRightInd w:val="0"/>
        <w:ind w:left="720"/>
        <w:rPr>
          <w:rFonts w:ascii="Times New Roman" w:hAnsi="Times New Roman" w:eastAsia="Songti SC" w:cs="Times New Roman"/>
          <w:kern w:val="0"/>
        </w:rPr>
      </w:pPr>
      <w:r>
        <w:rPr>
          <w:rFonts w:ascii="Times New Roman" w:hAnsi="Times New Roman" w:eastAsia="Songti SC" w:cs="Times New Roman"/>
          <w:kern w:val="0"/>
        </w:rPr>
        <w:t xml:space="preserve">    </w:t>
      </w:r>
      <w:r>
        <w:rPr>
          <w:rFonts w:ascii="Times" w:hAnsi="Times" w:eastAsia="Songti SC" w:cs="Times"/>
          <w:kern w:val="0"/>
        </w:rPr>
        <w:t>E</w:t>
      </w:r>
      <w:r>
        <w:rPr>
          <w:rFonts w:hint="eastAsia" w:ascii="Times" w:hAnsi="Times" w:eastAsia="Songti SC" w:cs="Times"/>
          <w:kern w:val="0"/>
        </w:rPr>
        <w:t>nglish</w:t>
      </w:r>
      <w:r>
        <w:rPr>
          <w:rFonts w:ascii="Times New Roman" w:hAnsi="Times New Roman" w:eastAsia="Songti SC" w:cs="Times New Roman"/>
          <w:kern w:val="0"/>
        </w:rPr>
        <w:t xml:space="preserve"> Language Lea</w:t>
      </w:r>
      <w:r>
        <w:rPr>
          <w:rFonts w:hint="eastAsia" w:ascii="Times New Roman" w:hAnsi="Times New Roman" w:eastAsia="Songti SC" w:cs="Times New Roman"/>
          <w:kern w:val="0"/>
        </w:rPr>
        <w:t>rn</w:t>
      </w:r>
      <w:r>
        <w:rPr>
          <w:rFonts w:ascii="Times New Roman" w:hAnsi="Times New Roman" w:eastAsia="Songti SC" w:cs="Times New Roman"/>
          <w:kern w:val="0"/>
        </w:rPr>
        <w:t xml:space="preserve">ing Club </w:t>
      </w:r>
      <w:r>
        <w:rPr>
          <w:rFonts w:hint="eastAsia" w:ascii="Times New Roman" w:hAnsi="Times New Roman" w:eastAsia="Songti SC" w:cs="Times New Roman"/>
          <w:kern w:val="0"/>
        </w:rPr>
        <w:t>is</w:t>
      </w:r>
      <w:r>
        <w:rPr>
          <w:rFonts w:ascii="Times New Roman" w:hAnsi="Times New Roman" w:eastAsia="Songti SC" w:cs="Times New Roman"/>
          <w:kern w:val="0"/>
        </w:rPr>
        <w:t xml:space="preserve"> fo</w:t>
      </w:r>
      <w:r>
        <w:rPr>
          <w:rFonts w:hint="eastAsia" w:ascii="Times New Roman" w:hAnsi="Times New Roman" w:eastAsia="Songti SC" w:cs="Times New Roman"/>
          <w:kern w:val="0"/>
        </w:rPr>
        <w:t>u</w:t>
      </w:r>
      <w:r>
        <w:rPr>
          <w:rFonts w:ascii="Times New Roman" w:hAnsi="Times New Roman" w:eastAsia="Songti SC" w:cs="Times New Roman"/>
          <w:kern w:val="0"/>
        </w:rPr>
        <w:t>nd by a group of senior students who have zeal in E</w:t>
      </w:r>
      <w:r>
        <w:rPr>
          <w:rFonts w:hint="eastAsia" w:ascii="Times New Roman" w:hAnsi="Times New Roman" w:eastAsia="Songti SC" w:cs="Times New Roman"/>
          <w:kern w:val="0"/>
        </w:rPr>
        <w:t>nglish</w:t>
      </w:r>
      <w:r>
        <w:rPr>
          <w:rFonts w:ascii="Times New Roman" w:hAnsi="Times New Roman" w:eastAsia="Songti SC" w:cs="Times New Roman"/>
          <w:kern w:val="0"/>
        </w:rPr>
        <w:t xml:space="preserve"> learning and </w:t>
      </w:r>
      <w:r>
        <w:rPr>
          <w:rFonts w:hint="eastAsia" w:ascii="Times New Roman" w:hAnsi="Times New Roman" w:eastAsia="宋体" w:cs="Times New Roman"/>
          <w:kern w:val="0"/>
          <w:lang w:eastAsia="zh-CN"/>
        </w:rPr>
        <w:t>Learning</w:t>
      </w:r>
      <w:r>
        <w:rPr>
          <w:rFonts w:ascii="Times New Roman" w:hAnsi="Times New Roman" w:eastAsia="Songti SC" w:cs="Times New Roman"/>
          <w:kern w:val="0"/>
        </w:rPr>
        <w:t xml:space="preserve">. We are committed to studying the theoretical knowledge of foreign language </w:t>
      </w:r>
      <w:r>
        <w:rPr>
          <w:rFonts w:hint="eastAsia" w:ascii="Times New Roman" w:hAnsi="Times New Roman" w:eastAsia="宋体" w:cs="Times New Roman"/>
          <w:kern w:val="0"/>
          <w:lang w:eastAsia="zh-CN"/>
        </w:rPr>
        <w:t>Learning</w:t>
      </w:r>
      <w:r>
        <w:rPr>
          <w:rFonts w:ascii="Times New Roman" w:hAnsi="Times New Roman" w:eastAsia="Songti SC" w:cs="Times New Roman"/>
          <w:kern w:val="0"/>
        </w:rPr>
        <w:t xml:space="preserve"> and solving students’ puzzles in English learning. Additionally, as an association closely related to English Major, we provide lectures and services about graduate application and employment for students of English Department.</w:t>
      </w: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Membership</w:t>
      </w:r>
    </w:p>
    <w:p>
      <w:pPr>
        <w:widowControl/>
        <w:autoSpaceDE w:val="0"/>
        <w:autoSpaceDN w:val="0"/>
        <w:adjustRightInd w:val="0"/>
        <w:jc w:val="left"/>
        <w:rPr>
          <w:rFonts w:ascii="Times" w:hAnsi="Times" w:eastAsia="Songti SC" w:cs="Times"/>
          <w:kern w:val="0"/>
        </w:rPr>
      </w:pPr>
      <w:r>
        <w:rPr>
          <w:rFonts w:ascii="Times" w:hAnsi="Times" w:eastAsia="Songti SC" w:cs="Times"/>
          <w:b/>
          <w:bCs/>
          <w:kern w:val="0"/>
        </w:rPr>
        <w:t xml:space="preserve">      </w:t>
      </w:r>
      <w:r>
        <w:rPr>
          <w:rFonts w:ascii="Times" w:hAnsi="Times" w:eastAsia="Songti SC" w:cs="Times"/>
          <w:kern w:val="0"/>
        </w:rPr>
        <w:t xml:space="preserve">Whoever loves the study and </w:t>
      </w:r>
      <w:r>
        <w:rPr>
          <w:rFonts w:hint="eastAsia" w:ascii="Times" w:hAnsi="Times" w:eastAsia="Songti SC" w:cs="Times"/>
          <w:kern w:val="0"/>
        </w:rPr>
        <w:t>learning</w:t>
      </w:r>
      <w:r>
        <w:rPr>
          <w:rFonts w:ascii="Times" w:hAnsi="Times" w:eastAsia="Songti SC" w:cs="Times"/>
          <w:kern w:val="0"/>
        </w:rPr>
        <w:t xml:space="preserve"> of English can join us.</w:t>
      </w:r>
    </w:p>
    <w:p>
      <w:pPr>
        <w:widowControl/>
        <w:numPr>
          <w:ilvl w:val="0"/>
          <w:numId w:val="4"/>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 xml:space="preserve">Members’ duty </w:t>
      </w:r>
    </w:p>
    <w:p>
      <w:pPr>
        <w:widowControl/>
        <w:numPr>
          <w:ilvl w:val="0"/>
          <w:numId w:val="5"/>
        </w:numPr>
        <w:tabs>
          <w:tab w:val="left" w:pos="220"/>
          <w:tab w:val="left" w:pos="720"/>
        </w:tabs>
        <w:autoSpaceDE w:val="0"/>
        <w:autoSpaceDN w:val="0"/>
        <w:adjustRightInd w:val="0"/>
        <w:ind w:hanging="720"/>
        <w:jc w:val="left"/>
        <w:rPr>
          <w:rFonts w:ascii="Times" w:hAnsi="Times" w:eastAsia="Songti SC" w:cs="Times"/>
          <w:kern w:val="0"/>
        </w:rPr>
      </w:pPr>
      <w:r>
        <w:rPr>
          <w:rFonts w:ascii="Times" w:hAnsi="Times" w:eastAsia="Songti SC" w:cs="Times"/>
          <w:kern w:val="0"/>
        </w:rPr>
        <w:t>M</w:t>
      </w:r>
      <w:r>
        <w:rPr>
          <w:rFonts w:hint="eastAsia" w:ascii="Times" w:hAnsi="Times" w:eastAsia="Songti SC" w:cs="Times"/>
          <w:kern w:val="0"/>
        </w:rPr>
        <w:t>aintain</w:t>
      </w:r>
      <w:r>
        <w:rPr>
          <w:rFonts w:ascii="Times" w:hAnsi="Times" w:eastAsia="Songti SC" w:cs="Times"/>
          <w:kern w:val="0"/>
        </w:rPr>
        <w:t xml:space="preserve"> </w:t>
      </w:r>
      <w:r>
        <w:rPr>
          <w:rFonts w:hint="eastAsia" w:ascii="Times" w:hAnsi="Times" w:eastAsia="Songti SC" w:cs="Times"/>
          <w:kern w:val="0"/>
        </w:rPr>
        <w:t>the</w:t>
      </w:r>
      <w:r>
        <w:rPr>
          <w:rFonts w:ascii="Times" w:hAnsi="Times" w:eastAsia="Songti SC" w:cs="Times"/>
          <w:kern w:val="0"/>
        </w:rPr>
        <w:t xml:space="preserve"> enthusiasm for English </w:t>
      </w:r>
      <w:r>
        <w:rPr>
          <w:rFonts w:hint="eastAsia" w:ascii="Times" w:hAnsi="Times" w:eastAsia="宋体" w:cs="Times"/>
          <w:kern w:val="0"/>
          <w:lang w:eastAsia="zh-CN"/>
        </w:rPr>
        <w:t>Learning</w:t>
      </w:r>
      <w:r>
        <w:rPr>
          <w:rFonts w:ascii="Times" w:hAnsi="Times" w:eastAsia="Songti SC" w:cs="Times"/>
          <w:kern w:val="0"/>
        </w:rPr>
        <w:t xml:space="preserve"> and studying.</w:t>
      </w:r>
    </w:p>
    <w:p>
      <w:pPr>
        <w:widowControl/>
        <w:numPr>
          <w:ilvl w:val="0"/>
          <w:numId w:val="5"/>
        </w:numPr>
        <w:tabs>
          <w:tab w:val="left" w:pos="220"/>
          <w:tab w:val="left" w:pos="720"/>
        </w:tabs>
        <w:autoSpaceDE w:val="0"/>
        <w:autoSpaceDN w:val="0"/>
        <w:adjustRightInd w:val="0"/>
        <w:ind w:hanging="720"/>
        <w:jc w:val="left"/>
        <w:rPr>
          <w:rFonts w:ascii="Times" w:hAnsi="Times" w:eastAsia="Songti SC" w:cs="Times"/>
          <w:kern w:val="0"/>
        </w:rPr>
      </w:pPr>
      <w:r>
        <w:rPr>
          <w:rFonts w:ascii="Times" w:hAnsi="Times" w:eastAsia="Songti SC" w:cs="Times"/>
          <w:kern w:val="0"/>
        </w:rPr>
        <w:t xml:space="preserve">Make efforts to improve own language </w:t>
      </w:r>
      <w:r>
        <w:rPr>
          <w:rFonts w:hint="eastAsia" w:ascii="Times" w:hAnsi="Times" w:eastAsia="Songti SC" w:cs="Times"/>
          <w:kern w:val="0"/>
        </w:rPr>
        <w:t>learn</w:t>
      </w:r>
      <w:r>
        <w:rPr>
          <w:rFonts w:ascii="Times" w:hAnsi="Times" w:eastAsia="Songti SC" w:cs="Times"/>
          <w:kern w:val="0"/>
        </w:rPr>
        <w:t>ing skills and be able to put forward some opinions.</w:t>
      </w:r>
    </w:p>
    <w:p>
      <w:pPr>
        <w:widowControl/>
        <w:numPr>
          <w:ilvl w:val="0"/>
          <w:numId w:val="5"/>
        </w:numPr>
        <w:tabs>
          <w:tab w:val="left" w:pos="220"/>
          <w:tab w:val="left" w:pos="720"/>
        </w:tabs>
        <w:autoSpaceDE w:val="0"/>
        <w:autoSpaceDN w:val="0"/>
        <w:adjustRightInd w:val="0"/>
        <w:ind w:hanging="720"/>
        <w:jc w:val="left"/>
        <w:rPr>
          <w:rFonts w:ascii="Times" w:hAnsi="Times" w:eastAsia="Songti SC" w:cs="Times"/>
          <w:kern w:val="0"/>
        </w:rPr>
      </w:pPr>
      <w:r>
        <w:rPr>
          <w:rFonts w:ascii="Times" w:hAnsi="Times" w:eastAsia="Songti SC" w:cs="Times"/>
          <w:kern w:val="0"/>
        </w:rPr>
        <w:t>Actively participate in community activities.</w:t>
      </w:r>
    </w:p>
    <w:p>
      <w:pPr>
        <w:widowControl/>
        <w:numPr>
          <w:ilvl w:val="0"/>
          <w:numId w:val="6"/>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Officers and duties</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President</w:t>
      </w:r>
      <w:r>
        <w:rPr>
          <w:rFonts w:hint="eastAsia" w:ascii="Songti SC" w:hAnsi="Times" w:eastAsia="Songti SC" w:cs="Songti SC"/>
          <w:kern w:val="0"/>
        </w:rPr>
        <w:t>：</w:t>
      </w:r>
      <w:r>
        <w:rPr>
          <w:rFonts w:ascii="Times" w:hAnsi="Times" w:eastAsia="Songti SC" w:cs="Times"/>
          <w:kern w:val="0"/>
        </w:rPr>
        <w:t>In charge of the association, leading the work of all departments directly and convening meetings.</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Vice president</w:t>
      </w:r>
      <w:r>
        <w:rPr>
          <w:rFonts w:ascii="Times" w:hAnsi="Times" w:eastAsia="Songti SC" w:cs="Times"/>
          <w:kern w:val="0"/>
        </w:rPr>
        <w:t>: Giving assistance to the president, dealing with the work of daily development.</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Minister of Activity Department</w:t>
      </w:r>
      <w:r>
        <w:rPr>
          <w:rFonts w:hint="eastAsia" w:ascii="Songti SC" w:hAnsi="Times" w:eastAsia="Songti SC" w:cs="Songti SC"/>
          <w:kern w:val="0"/>
        </w:rPr>
        <w:t>：</w:t>
      </w:r>
      <w:r>
        <w:rPr>
          <w:rFonts w:ascii="Times" w:hAnsi="Times" w:eastAsia="Songti SC" w:cs="Times"/>
          <w:kern w:val="0"/>
        </w:rPr>
        <w:t>In charge of and be responsible for activity department issues, and be willing to accept the leadership of the President and Vice-President</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Minister of P</w:t>
      </w:r>
      <w:r>
        <w:rPr>
          <w:rFonts w:hint="eastAsia" w:ascii="Times" w:hAnsi="Times" w:eastAsia="Songti SC" w:cs="Times"/>
          <w:b/>
          <w:bCs/>
          <w:kern w:val="0"/>
          <w:u w:val="single"/>
        </w:rPr>
        <w:t>ublicity</w:t>
      </w:r>
      <w:r>
        <w:rPr>
          <w:rFonts w:ascii="Times" w:hAnsi="Times" w:eastAsia="Songti SC" w:cs="Times"/>
          <w:b/>
          <w:bCs/>
          <w:kern w:val="0"/>
          <w:u w:val="single"/>
        </w:rPr>
        <w:t xml:space="preserve"> Department</w:t>
      </w:r>
      <w:r>
        <w:rPr>
          <w:rFonts w:hint="eastAsia" w:ascii="Songti SC" w:hAnsi="Times" w:eastAsia="Songti SC" w:cs="Songti SC"/>
          <w:kern w:val="0"/>
        </w:rPr>
        <w:t>：</w:t>
      </w:r>
      <w:r>
        <w:rPr>
          <w:rFonts w:ascii="Times" w:hAnsi="Times" w:eastAsia="Songti SC" w:cs="Times"/>
          <w:kern w:val="0"/>
        </w:rPr>
        <w:t>In charge of and be responsible for publicity department issues, and be willing to accept the leadership of the President and Vice-President</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Minister of Finance Department</w:t>
      </w:r>
      <w:r>
        <w:rPr>
          <w:rFonts w:hint="eastAsia" w:ascii="Songti SC" w:hAnsi="Times" w:eastAsia="Songti SC" w:cs="Songti SC"/>
          <w:kern w:val="0"/>
        </w:rPr>
        <w:t>：</w:t>
      </w:r>
      <w:r>
        <w:rPr>
          <w:rFonts w:ascii="Times" w:hAnsi="Times" w:eastAsia="Songti SC" w:cs="Times"/>
          <w:kern w:val="0"/>
        </w:rPr>
        <w:t>In charge of and be responsible for finance department issues, and be willing to accept the leadership of the President and Vice-President</w:t>
      </w:r>
    </w:p>
    <w:p>
      <w:pPr>
        <w:widowControl/>
        <w:numPr>
          <w:ilvl w:val="0"/>
          <w:numId w:val="7"/>
        </w:numPr>
        <w:tabs>
          <w:tab w:val="left" w:pos="220"/>
          <w:tab w:val="left" w:pos="720"/>
        </w:tabs>
        <w:autoSpaceDE w:val="0"/>
        <w:autoSpaceDN w:val="0"/>
        <w:adjustRightInd w:val="0"/>
        <w:ind w:left="1200" w:leftChars="200" w:hanging="720"/>
        <w:jc w:val="left"/>
        <w:rPr>
          <w:rFonts w:ascii="Times" w:hAnsi="Times" w:eastAsia="Songti SC" w:cs="Times"/>
          <w:kern w:val="0"/>
        </w:rPr>
      </w:pPr>
      <w:r>
        <w:rPr>
          <w:rFonts w:ascii="Times" w:hAnsi="Times" w:eastAsia="Songti SC" w:cs="Times"/>
          <w:b/>
          <w:bCs/>
          <w:kern w:val="0"/>
          <w:u w:val="single"/>
        </w:rPr>
        <w:t>Minister of Editing Department</w:t>
      </w:r>
      <w:r>
        <w:rPr>
          <w:rFonts w:hint="eastAsia" w:ascii="Songti SC" w:hAnsi="Times" w:eastAsia="Songti SC" w:cs="Songti SC"/>
          <w:kern w:val="0"/>
        </w:rPr>
        <w:t>：</w:t>
      </w:r>
      <w:r>
        <w:rPr>
          <w:rFonts w:ascii="Times" w:hAnsi="Times" w:eastAsia="Songti SC" w:cs="Times"/>
          <w:kern w:val="0"/>
        </w:rPr>
        <w:t>In charge of and be responsible for editing department issues, and be willing to accept the leadership of the President and Vice-President</w:t>
      </w:r>
    </w:p>
    <w:p>
      <w:pPr>
        <w:widowControl/>
        <w:tabs>
          <w:tab w:val="left" w:pos="220"/>
          <w:tab w:val="left" w:pos="720"/>
        </w:tabs>
        <w:autoSpaceDE w:val="0"/>
        <w:autoSpaceDN w:val="0"/>
        <w:adjustRightInd w:val="0"/>
        <w:ind w:left="1200"/>
        <w:jc w:val="left"/>
        <w:rPr>
          <w:rFonts w:ascii="Times" w:hAnsi="Times" w:eastAsia="Songti SC" w:cs="Times"/>
          <w:kern w:val="0"/>
        </w:rPr>
      </w:pPr>
    </w:p>
    <w:p>
      <w:pPr>
        <w:widowControl/>
        <w:tabs>
          <w:tab w:val="left" w:pos="220"/>
          <w:tab w:val="left" w:pos="720"/>
        </w:tabs>
        <w:autoSpaceDE w:val="0"/>
        <w:autoSpaceDN w:val="0"/>
        <w:adjustRightInd w:val="0"/>
        <w:ind w:left="1200"/>
        <w:jc w:val="left"/>
        <w:rPr>
          <w:rFonts w:ascii="Times" w:hAnsi="Times" w:eastAsia="Songti SC" w:cs="Times"/>
          <w:kern w:val="0"/>
        </w:rPr>
      </w:pPr>
    </w:p>
    <w:p>
      <w:pPr>
        <w:widowControl/>
        <w:autoSpaceDE w:val="0"/>
        <w:autoSpaceDN w:val="0"/>
        <w:adjustRightInd w:val="0"/>
        <w:jc w:val="left"/>
        <w:rPr>
          <w:rFonts w:ascii="Times" w:hAnsi="Times" w:eastAsia="Songti SC" w:cs="Times"/>
          <w:kern w:val="0"/>
        </w:rPr>
      </w:pP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Meetings</w:t>
      </w:r>
    </w:p>
    <w:p>
      <w:pPr>
        <w:widowControl/>
        <w:tabs>
          <w:tab w:val="left" w:pos="220"/>
          <w:tab w:val="left" w:pos="720"/>
        </w:tabs>
        <w:autoSpaceDE w:val="0"/>
        <w:autoSpaceDN w:val="0"/>
        <w:adjustRightInd w:val="0"/>
        <w:ind w:left="720"/>
        <w:jc w:val="left"/>
        <w:rPr>
          <w:rFonts w:ascii="Times" w:hAnsi="Times" w:eastAsia="Songti SC" w:cs="Times"/>
          <w:bCs/>
          <w:kern w:val="0"/>
        </w:rPr>
      </w:pPr>
      <w:r>
        <w:rPr>
          <w:rFonts w:ascii="Times" w:hAnsi="Times" w:eastAsia="Songti SC" w:cs="Times"/>
          <w:bCs/>
          <w:kern w:val="0"/>
        </w:rPr>
        <w:t xml:space="preserve">There must take place three meetings in every semester. One at the beginning to make a new semester plan for the club; one during the mid-term to make sure that the </w:t>
      </w:r>
      <w:r>
        <w:rPr>
          <w:rFonts w:hint="eastAsia" w:ascii="Times" w:hAnsi="Times" w:eastAsia="Songti SC" w:cs="Times"/>
          <w:bCs/>
          <w:kern w:val="0"/>
        </w:rPr>
        <w:t>im</w:t>
      </w:r>
      <w:r>
        <w:rPr>
          <w:rFonts w:ascii="Times" w:hAnsi="Times" w:eastAsia="Songti SC" w:cs="Times"/>
          <w:bCs/>
          <w:kern w:val="0"/>
        </w:rPr>
        <w:t>plementation of plan; and the last one during the final to summarize the club activities during the semester. Special meetings can be called by WeChat notification. Only president and vice-president can call for special meetings. The quorum for the meeting is 10 persons.</w:t>
      </w:r>
    </w:p>
    <w:p>
      <w:pPr>
        <w:widowControl/>
        <w:tabs>
          <w:tab w:val="left" w:pos="220"/>
          <w:tab w:val="left" w:pos="720"/>
        </w:tabs>
        <w:autoSpaceDE w:val="0"/>
        <w:autoSpaceDN w:val="0"/>
        <w:adjustRightInd w:val="0"/>
        <w:ind w:left="720"/>
        <w:jc w:val="left"/>
        <w:rPr>
          <w:rFonts w:ascii="Times" w:hAnsi="Times" w:eastAsia="Songti SC" w:cs="Times"/>
          <w:b/>
          <w:bCs/>
          <w:kern w:val="0"/>
        </w:rPr>
      </w:pP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Standing Committees</w:t>
      </w:r>
    </w:p>
    <w:p>
      <w:pPr>
        <w:widowControl/>
        <w:numPr>
          <w:ilvl w:val="0"/>
          <w:numId w:val="3"/>
        </w:numPr>
        <w:tabs>
          <w:tab w:val="left" w:pos="220"/>
          <w:tab w:val="left" w:pos="720"/>
        </w:tabs>
        <w:autoSpaceDE w:val="0"/>
        <w:autoSpaceDN w:val="0"/>
        <w:adjustRightInd w:val="0"/>
        <w:jc w:val="left"/>
        <w:rPr>
          <w:rFonts w:ascii="Times" w:hAnsi="Times" w:eastAsia="Songti SC" w:cs="Times"/>
          <w:kern w:val="0"/>
        </w:rPr>
      </w:pPr>
      <w:r>
        <w:rPr>
          <w:rFonts w:ascii="Times" w:hAnsi="Times" w:eastAsia="Songti SC" w:cs="Times"/>
          <w:b/>
          <w:bCs/>
          <w:kern w:val="0"/>
          <w:u w:val="single"/>
        </w:rPr>
        <w:t>Activity Department</w:t>
      </w:r>
      <w:r>
        <w:rPr>
          <w:rFonts w:ascii="Times" w:hAnsi="Times" w:eastAsia="Songti SC" w:cs="Times"/>
          <w:kern w:val="0"/>
        </w:rPr>
        <w:t>: Response for club’s activity planning and holding as well as personnel allocation.</w:t>
      </w:r>
    </w:p>
    <w:p>
      <w:pPr>
        <w:widowControl/>
        <w:numPr>
          <w:ilvl w:val="0"/>
          <w:numId w:val="3"/>
        </w:numPr>
        <w:tabs>
          <w:tab w:val="left" w:pos="220"/>
          <w:tab w:val="left" w:pos="720"/>
        </w:tabs>
        <w:autoSpaceDE w:val="0"/>
        <w:autoSpaceDN w:val="0"/>
        <w:adjustRightInd w:val="0"/>
        <w:jc w:val="left"/>
        <w:rPr>
          <w:rFonts w:ascii="Times" w:hAnsi="Times" w:eastAsia="Songti SC" w:cs="Times"/>
          <w:kern w:val="0"/>
        </w:rPr>
      </w:pPr>
      <w:r>
        <w:rPr>
          <w:rFonts w:ascii="Times" w:hAnsi="Times" w:eastAsia="Songti SC" w:cs="Times"/>
          <w:b/>
          <w:bCs/>
          <w:kern w:val="0"/>
          <w:u w:val="single"/>
        </w:rPr>
        <w:t>P</w:t>
      </w:r>
      <w:r>
        <w:rPr>
          <w:rFonts w:hint="eastAsia" w:ascii="Times" w:hAnsi="Times" w:eastAsia="Songti SC" w:cs="Times"/>
          <w:b/>
          <w:bCs/>
          <w:kern w:val="0"/>
          <w:u w:val="single"/>
        </w:rPr>
        <w:t>ublicity</w:t>
      </w:r>
      <w:r>
        <w:rPr>
          <w:rFonts w:ascii="Times" w:hAnsi="Times" w:eastAsia="Songti SC" w:cs="Times"/>
          <w:b/>
          <w:bCs/>
          <w:kern w:val="0"/>
          <w:u w:val="single"/>
        </w:rPr>
        <w:t xml:space="preserve"> Department</w:t>
      </w:r>
      <w:r>
        <w:rPr>
          <w:rFonts w:ascii="Times" w:hAnsi="Times" w:eastAsia="Songti SC" w:cs="Times"/>
          <w:kern w:val="0"/>
        </w:rPr>
        <w:t>: Responsible for poster making, writing copy, communication with other associations or colleges.</w:t>
      </w:r>
    </w:p>
    <w:p>
      <w:pPr>
        <w:widowControl/>
        <w:numPr>
          <w:ilvl w:val="0"/>
          <w:numId w:val="3"/>
        </w:numPr>
        <w:tabs>
          <w:tab w:val="left" w:pos="220"/>
          <w:tab w:val="left" w:pos="720"/>
        </w:tabs>
        <w:autoSpaceDE w:val="0"/>
        <w:autoSpaceDN w:val="0"/>
        <w:adjustRightInd w:val="0"/>
        <w:jc w:val="left"/>
        <w:rPr>
          <w:rFonts w:ascii="Times" w:hAnsi="Times" w:eastAsia="Songti SC" w:cs="Times"/>
          <w:kern w:val="0"/>
        </w:rPr>
      </w:pPr>
      <w:r>
        <w:rPr>
          <w:rFonts w:ascii="Times" w:hAnsi="Times" w:eastAsia="Songti SC" w:cs="Times"/>
          <w:b/>
          <w:bCs/>
          <w:kern w:val="0"/>
          <w:u w:val="single"/>
        </w:rPr>
        <w:t>Finance Department</w:t>
      </w:r>
      <w:r>
        <w:rPr>
          <w:rFonts w:ascii="Times" w:hAnsi="Times" w:eastAsia="Songti SC" w:cs="Times"/>
          <w:kern w:val="0"/>
        </w:rPr>
        <w:t>: Responsible for income and expenditure management, and sponsorship.</w:t>
      </w:r>
    </w:p>
    <w:p>
      <w:pPr>
        <w:widowControl/>
        <w:numPr>
          <w:ilvl w:val="0"/>
          <w:numId w:val="3"/>
        </w:numPr>
        <w:tabs>
          <w:tab w:val="left" w:pos="220"/>
          <w:tab w:val="left" w:pos="720"/>
        </w:tabs>
        <w:autoSpaceDE w:val="0"/>
        <w:autoSpaceDN w:val="0"/>
        <w:adjustRightInd w:val="0"/>
        <w:jc w:val="left"/>
        <w:rPr>
          <w:rFonts w:ascii="Times" w:hAnsi="Times" w:eastAsia="Songti SC" w:cs="Times"/>
          <w:bCs/>
          <w:kern w:val="0"/>
        </w:rPr>
      </w:pPr>
      <w:r>
        <w:rPr>
          <w:rFonts w:ascii="Times" w:hAnsi="Times" w:eastAsia="Songti SC" w:cs="Times"/>
          <w:b/>
          <w:bCs/>
          <w:kern w:val="0"/>
          <w:u w:val="single"/>
        </w:rPr>
        <w:t>Editing Department</w:t>
      </w:r>
      <w:r>
        <w:rPr>
          <w:rFonts w:ascii="Times" w:hAnsi="Times" w:eastAsia="Songti SC" w:cs="Times"/>
          <w:kern w:val="0"/>
        </w:rPr>
        <w:t>: Responsible for WeChat article edition and writing.</w:t>
      </w:r>
    </w:p>
    <w:p>
      <w:pPr>
        <w:widowControl/>
        <w:tabs>
          <w:tab w:val="left" w:pos="220"/>
          <w:tab w:val="left" w:pos="720"/>
        </w:tabs>
        <w:autoSpaceDE w:val="0"/>
        <w:autoSpaceDN w:val="0"/>
        <w:adjustRightInd w:val="0"/>
        <w:ind w:left="720"/>
        <w:jc w:val="left"/>
        <w:rPr>
          <w:rFonts w:ascii="Times" w:hAnsi="Times" w:eastAsia="Songti SC" w:cs="Times"/>
          <w:bCs/>
          <w:kern w:val="0"/>
        </w:rPr>
      </w:pPr>
      <w:r>
        <w:rPr>
          <w:rFonts w:ascii="Times" w:hAnsi="Times" w:eastAsia="Songti SC" w:cs="Times"/>
          <w:bCs/>
          <w:kern w:val="0"/>
        </w:rPr>
        <w:t xml:space="preserve"> </w:t>
      </w: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Elections and Vacancies</w:t>
      </w:r>
    </w:p>
    <w:p>
      <w:pPr>
        <w:widowControl/>
        <w:tabs>
          <w:tab w:val="left" w:pos="220"/>
          <w:tab w:val="left" w:pos="720"/>
        </w:tabs>
        <w:autoSpaceDE w:val="0"/>
        <w:autoSpaceDN w:val="0"/>
        <w:adjustRightInd w:val="0"/>
        <w:ind w:left="720"/>
        <w:jc w:val="left"/>
        <w:rPr>
          <w:rFonts w:ascii="Times" w:hAnsi="Times" w:eastAsia="Songti SC" w:cs="Times"/>
          <w:bCs/>
          <w:kern w:val="0"/>
        </w:rPr>
      </w:pPr>
      <w:r>
        <w:rPr>
          <w:rFonts w:ascii="Times" w:hAnsi="Times" w:eastAsia="Songti SC" w:cs="Times"/>
          <w:bCs/>
          <w:kern w:val="0"/>
        </w:rPr>
        <w:t>Candidates need to sign up for their desired position and all the memberships have the right to vote. The candidate with highest vote will fill the vacan</w:t>
      </w:r>
      <w:r>
        <w:rPr>
          <w:rFonts w:hint="eastAsia" w:ascii="Times" w:hAnsi="Times" w:eastAsia="Songti SC" w:cs="Times"/>
          <w:bCs/>
          <w:kern w:val="0"/>
        </w:rPr>
        <w:t>cy</w:t>
      </w:r>
      <w:r>
        <w:rPr>
          <w:rFonts w:ascii="Times" w:hAnsi="Times" w:eastAsia="Songti SC" w:cs="Times"/>
          <w:bCs/>
          <w:kern w:val="0"/>
        </w:rPr>
        <w:t>. All executive board positions must meet the Wenzhou-Kean University Student Leadership Criteria. The election of officers will be held at the beginning of every semester.</w:t>
      </w:r>
    </w:p>
    <w:p>
      <w:pPr>
        <w:widowControl/>
        <w:tabs>
          <w:tab w:val="left" w:pos="220"/>
          <w:tab w:val="left" w:pos="720"/>
        </w:tabs>
        <w:autoSpaceDE w:val="0"/>
        <w:autoSpaceDN w:val="0"/>
        <w:adjustRightInd w:val="0"/>
        <w:ind w:left="720"/>
        <w:jc w:val="left"/>
        <w:rPr>
          <w:rFonts w:ascii="Times" w:hAnsi="Times" w:eastAsia="Songti SC" w:cs="Times"/>
          <w:b/>
          <w:bCs/>
          <w:kern w:val="0"/>
        </w:rPr>
      </w:pP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Removal and Succession of Officers</w:t>
      </w:r>
    </w:p>
    <w:p>
      <w:pPr>
        <w:widowControl/>
        <w:tabs>
          <w:tab w:val="left" w:pos="220"/>
          <w:tab w:val="left" w:pos="720"/>
        </w:tabs>
        <w:autoSpaceDE w:val="0"/>
        <w:autoSpaceDN w:val="0"/>
        <w:adjustRightInd w:val="0"/>
        <w:ind w:left="720"/>
        <w:jc w:val="left"/>
        <w:rPr>
          <w:rFonts w:ascii="Times" w:hAnsi="Times" w:eastAsia="Songti SC" w:cs="Times"/>
          <w:bCs/>
          <w:kern w:val="0"/>
        </w:rPr>
      </w:pPr>
      <w:r>
        <w:rPr>
          <w:rFonts w:ascii="Times" w:hAnsi="Times" w:eastAsia="Songti SC" w:cs="Times"/>
          <w:bCs/>
          <w:kern w:val="0"/>
        </w:rPr>
        <w:t>An officer may be removed from office because of neglect of duty and misuse of authority. 50% of the membership is required to approve a motion for removing an officer and 3 notices must be given to the membership before the vote is taken.</w:t>
      </w:r>
    </w:p>
    <w:p>
      <w:pPr>
        <w:widowControl/>
        <w:tabs>
          <w:tab w:val="left" w:pos="220"/>
          <w:tab w:val="left" w:pos="720"/>
        </w:tabs>
        <w:autoSpaceDE w:val="0"/>
        <w:autoSpaceDN w:val="0"/>
        <w:adjustRightInd w:val="0"/>
        <w:ind w:left="720"/>
        <w:jc w:val="left"/>
        <w:rPr>
          <w:rFonts w:ascii="Times" w:hAnsi="Times" w:eastAsia="Songti SC" w:cs="Times"/>
          <w:bCs/>
          <w:kern w:val="0"/>
        </w:rPr>
      </w:pP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Amendments</w:t>
      </w:r>
    </w:p>
    <w:p>
      <w:pPr>
        <w:widowControl/>
        <w:tabs>
          <w:tab w:val="left" w:pos="220"/>
          <w:tab w:val="left" w:pos="720"/>
        </w:tabs>
        <w:autoSpaceDE w:val="0"/>
        <w:autoSpaceDN w:val="0"/>
        <w:adjustRightInd w:val="0"/>
        <w:ind w:left="720"/>
        <w:jc w:val="left"/>
        <w:rPr>
          <w:rFonts w:ascii="Times New Roman" w:hAnsi="Times New Roman" w:eastAsia="Songti SC" w:cs="Times New Roman"/>
          <w:bCs/>
          <w:kern w:val="0"/>
        </w:rPr>
      </w:pPr>
      <w:r>
        <w:rPr>
          <w:rFonts w:ascii="Times New Roman" w:hAnsi="Times New Roman" w:eastAsia="Songti SC" w:cs="Times New Roman"/>
          <w:bCs/>
          <w:kern w:val="0"/>
        </w:rPr>
        <w:t xml:space="preserve">The group structure and purpose may be amended by discussion and voting by group officers and group members. </w:t>
      </w:r>
      <w:r>
        <w:rPr>
          <w:rFonts w:ascii="Times" w:hAnsi="Times" w:eastAsia="Songti SC" w:cs="Times"/>
          <w:bCs/>
          <w:kern w:val="0"/>
        </w:rPr>
        <w:t>50% of the membership approve the amendment and 3 notices must be given to the membership for consideration of the amendment.</w:t>
      </w:r>
    </w:p>
    <w:p>
      <w:pPr>
        <w:widowControl/>
        <w:tabs>
          <w:tab w:val="left" w:pos="220"/>
          <w:tab w:val="left" w:pos="720"/>
        </w:tabs>
        <w:autoSpaceDE w:val="0"/>
        <w:autoSpaceDN w:val="0"/>
        <w:adjustRightInd w:val="0"/>
        <w:ind w:left="720"/>
        <w:jc w:val="left"/>
        <w:rPr>
          <w:rFonts w:ascii="Times" w:hAnsi="Times" w:eastAsia="Songti SC" w:cs="Times"/>
          <w:b/>
          <w:bCs/>
          <w:kern w:val="0"/>
        </w:rPr>
      </w:pP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Advisor</w:t>
      </w:r>
    </w:p>
    <w:p>
      <w:pPr>
        <w:widowControl/>
        <w:tabs>
          <w:tab w:val="left" w:pos="220"/>
          <w:tab w:val="left" w:pos="720"/>
        </w:tabs>
        <w:autoSpaceDE w:val="0"/>
        <w:autoSpaceDN w:val="0"/>
        <w:adjustRightInd w:val="0"/>
        <w:ind w:left="720"/>
        <w:jc w:val="left"/>
        <w:rPr>
          <w:rFonts w:ascii="Times" w:hAnsi="Times" w:eastAsia="Songti SC" w:cs="Times"/>
          <w:bCs/>
          <w:kern w:val="0"/>
        </w:rPr>
      </w:pPr>
      <w:r>
        <w:rPr>
          <w:rFonts w:ascii="Times" w:hAnsi="Times" w:eastAsia="Songti SC" w:cs="Times"/>
          <w:bCs/>
          <w:kern w:val="0"/>
        </w:rPr>
        <w:t>The advisor of English Language L</w:t>
      </w:r>
      <w:r>
        <w:rPr>
          <w:rFonts w:hint="eastAsia" w:ascii="Times" w:hAnsi="Times" w:eastAsia="Songti SC" w:cs="Times"/>
          <w:bCs/>
          <w:kern w:val="0"/>
        </w:rPr>
        <w:t>earning</w:t>
      </w:r>
      <w:r>
        <w:rPr>
          <w:rFonts w:ascii="Times" w:hAnsi="Times" w:eastAsia="Songti SC" w:cs="Times"/>
          <w:bCs/>
          <w:kern w:val="0"/>
        </w:rPr>
        <w:t xml:space="preserve"> club is </w:t>
      </w:r>
      <w:r>
        <w:rPr>
          <w:rFonts w:hint="eastAsia" w:ascii="Times" w:hAnsi="Times" w:eastAsia="Songti SC" w:cs="Times"/>
          <w:bCs/>
          <w:kern w:val="0"/>
        </w:rPr>
        <w:t>Garry Gray</w:t>
      </w:r>
      <w:r>
        <w:rPr>
          <w:rFonts w:ascii="Times" w:hAnsi="Times" w:eastAsia="Songti SC" w:cs="Times"/>
          <w:bCs/>
          <w:kern w:val="0"/>
        </w:rPr>
        <w:t xml:space="preserve">, who is a full-time faculty in Wenzhou-Kean University. </w:t>
      </w:r>
    </w:p>
    <w:p>
      <w:pPr>
        <w:widowControl/>
        <w:numPr>
          <w:ilvl w:val="0"/>
          <w:numId w:val="3"/>
        </w:numPr>
        <w:tabs>
          <w:tab w:val="left" w:pos="220"/>
          <w:tab w:val="left" w:pos="720"/>
        </w:tabs>
        <w:autoSpaceDE w:val="0"/>
        <w:autoSpaceDN w:val="0"/>
        <w:adjustRightInd w:val="0"/>
        <w:ind w:hanging="720"/>
        <w:jc w:val="left"/>
        <w:rPr>
          <w:rFonts w:ascii="Times" w:hAnsi="Times" w:eastAsia="Songti SC" w:cs="Times"/>
          <w:b/>
          <w:bCs/>
          <w:kern w:val="0"/>
        </w:rPr>
      </w:pPr>
      <w:r>
        <w:rPr>
          <w:rFonts w:ascii="Times" w:hAnsi="Times" w:eastAsia="Songti SC" w:cs="Times"/>
          <w:b/>
          <w:bCs/>
          <w:kern w:val="0"/>
        </w:rPr>
        <w:t>University Regulations</w:t>
      </w:r>
    </w:p>
    <w:p>
      <w:pPr>
        <w:widowControl/>
        <w:autoSpaceDE w:val="0"/>
        <w:autoSpaceDN w:val="0"/>
        <w:adjustRightInd w:val="0"/>
        <w:ind w:left="720"/>
        <w:jc w:val="left"/>
        <w:rPr>
          <w:rFonts w:ascii="Times New Roman" w:hAnsi="Times New Roman" w:eastAsia="Songti SC" w:cs="Times New Roman"/>
          <w:kern w:val="0"/>
        </w:rPr>
      </w:pPr>
      <w:r>
        <w:rPr>
          <w:rFonts w:ascii="Times New Roman" w:hAnsi="Times New Roman" w:eastAsia="Songti SC" w:cs="Times New Roman"/>
          <w:kern w:val="0"/>
        </w:rPr>
        <w:t xml:space="preserve">English language </w:t>
      </w:r>
      <w:r>
        <w:rPr>
          <w:rFonts w:hint="eastAsia" w:ascii="Times New Roman" w:hAnsi="Times New Roman" w:eastAsia="宋体" w:cs="Times New Roman"/>
          <w:kern w:val="0"/>
          <w:lang w:eastAsia="zh-CN"/>
        </w:rPr>
        <w:t>Learning</w:t>
      </w:r>
      <w:r>
        <w:rPr>
          <w:rFonts w:ascii="Times New Roman" w:hAnsi="Times New Roman" w:eastAsia="Songti SC" w:cs="Times New Roman"/>
          <w:kern w:val="0"/>
        </w:rPr>
        <w:t xml:space="preserve"> club is in full compliance with all pertinent Wenzhou-Kean University regulations, rules and polices relevant to its activities.</w:t>
      </w: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ongti SC">
    <w:altName w:val="Microsoft JhengHei"/>
    <w:panose1 w:val="00000000000000000000"/>
    <w:charset w:val="88"/>
    <w:family w:val="auto"/>
    <w:pitch w:val="default"/>
    <w:sig w:usb0="00000000" w:usb1="00000000" w:usb2="00000010" w:usb3="00000000" w:csb0="0014009F" w:csb1="00000000"/>
  </w:font>
  <w:font w:name="Times">
    <w:altName w:val="Times New Roman"/>
    <w:panose1 w:val="02020603050405020304"/>
    <w:charset w:val="00"/>
    <w:family w:val="auto"/>
    <w:pitch w:val="default"/>
    <w:sig w:usb0="00000000" w:usb1="00000000" w:usb2="00000000" w:usb3="00000000" w:csb0="0000019F"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0003"/>
    <w:multiLevelType w:val="multilevel"/>
    <w:tmpl w:val="00000003"/>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0005"/>
    <w:multiLevelType w:val="multilevel"/>
    <w:tmpl w:val="00000005"/>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0006"/>
    <w:multiLevelType w:val="multilevel"/>
    <w:tmpl w:val="00000006"/>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0007"/>
    <w:multiLevelType w:val="multilevel"/>
    <w:tmpl w:val="00000007"/>
    <w:lvl w:ilvl="0" w:tentative="0">
      <w:start w:val="1"/>
      <w:numFmt w:val="bullet"/>
      <w:lvlText w:val="•"/>
      <w:lvlJc w:val="left"/>
      <w:pPr>
        <w:ind w:left="114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000A"/>
    <w:multiLevelType w:val="multilevel"/>
    <w:tmpl w:val="0000000A"/>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000000B"/>
    <w:multiLevelType w:val="multilevel"/>
    <w:tmpl w:val="0000000B"/>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DUzN7MwNjE2NjBR0lEKTi0uzszPAykwrAUAkk2WuywAAAA="/>
    <w:docVar w:name="commondata" w:val="eyJoZGlkIjoiMTUzMDVmNTU4Mzc2NzYwNDcxMDE1MGM0NzQ4N2M1YjkifQ=="/>
  </w:docVars>
  <w:rsids>
    <w:rsidRoot w:val="005C5973"/>
    <w:rsid w:val="00136B9E"/>
    <w:rsid w:val="00154454"/>
    <w:rsid w:val="001668F8"/>
    <w:rsid w:val="001A2718"/>
    <w:rsid w:val="002A617F"/>
    <w:rsid w:val="002D46E0"/>
    <w:rsid w:val="002D5435"/>
    <w:rsid w:val="003B1543"/>
    <w:rsid w:val="00405681"/>
    <w:rsid w:val="005C3482"/>
    <w:rsid w:val="005C5973"/>
    <w:rsid w:val="0063785E"/>
    <w:rsid w:val="0069004F"/>
    <w:rsid w:val="006A5DF1"/>
    <w:rsid w:val="006E1DBE"/>
    <w:rsid w:val="00707353"/>
    <w:rsid w:val="007345BF"/>
    <w:rsid w:val="00781388"/>
    <w:rsid w:val="007B03E0"/>
    <w:rsid w:val="00830843"/>
    <w:rsid w:val="008C6E6C"/>
    <w:rsid w:val="009514EE"/>
    <w:rsid w:val="00994AFE"/>
    <w:rsid w:val="00B41927"/>
    <w:rsid w:val="00B44A25"/>
    <w:rsid w:val="00B76D20"/>
    <w:rsid w:val="00B87D6C"/>
    <w:rsid w:val="00C063BB"/>
    <w:rsid w:val="00C361FC"/>
    <w:rsid w:val="00CA2D7B"/>
    <w:rsid w:val="00CF4576"/>
    <w:rsid w:val="00D164BD"/>
    <w:rsid w:val="00D83741"/>
    <w:rsid w:val="00DF3EFB"/>
    <w:rsid w:val="00F70AB5"/>
    <w:rsid w:val="00FE5094"/>
    <w:rsid w:val="204A0D20"/>
    <w:rsid w:val="457E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spacing w:before="120"/>
      <w:jc w:val="left"/>
    </w:pPr>
    <w:rPr>
      <w:b/>
      <w:caps/>
      <w:sz w:val="22"/>
      <w:szCs w:val="22"/>
    </w:r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582</Words>
  <Characters>3261</Characters>
  <Lines>27</Lines>
  <Paragraphs>7</Paragraphs>
  <TotalTime>3</TotalTime>
  <ScaleCrop>false</ScaleCrop>
  <LinksUpToDate>false</LinksUpToDate>
  <CharactersWithSpaces>3806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2020-06-29T14:49:00Z</dcterms:created>
  <dc:creator>Zheng Charlene</dc:creator>
  <cp:lastModifiedBy>.</cp:lastModifiedBy>
  <dcterms:modified xsi:type="dcterms:W3CDTF">2023-07-06T11:47:24Z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C05D5F6EE4F541388B4C81FE747EB26F_12</vt:lpwstr>
  </property>
</Properties>
</file>